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>ПРОЕКТ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ХАНТЫ-МАНСИЙСКИЙ РАЙОН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8927BC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7BC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27B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sz w:val="28"/>
          <w:szCs w:val="28"/>
        </w:rPr>
      </w:pPr>
      <w:proofErr w:type="gramStart"/>
      <w:r w:rsidRPr="008927BC">
        <w:rPr>
          <w:rFonts w:ascii="Times New Roman" w:hAnsi="Times New Roman"/>
          <w:sz w:val="28"/>
          <w:szCs w:val="28"/>
        </w:rPr>
        <w:t>от</w:t>
      </w:r>
      <w:proofErr w:type="gramEnd"/>
      <w:r w:rsidRPr="008927BC">
        <w:rPr>
          <w:rFonts w:ascii="Times New Roman" w:hAnsi="Times New Roman"/>
          <w:sz w:val="28"/>
          <w:szCs w:val="28"/>
        </w:rPr>
        <w:t xml:space="preserve"> «___»______________                                                                            № ___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  <w:r w:rsidRPr="008927BC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63BBA" w:rsidRPr="008927BC" w:rsidRDefault="00263BBA" w:rsidP="00263BBA">
      <w:pPr>
        <w:pStyle w:val="a3"/>
        <w:tabs>
          <w:tab w:val="left" w:pos="17294"/>
          <w:tab w:val="left" w:pos="19845"/>
        </w:tabs>
        <w:rPr>
          <w:rFonts w:ascii="Times New Roman" w:hAnsi="Times New Roman"/>
          <w:i/>
          <w:sz w:val="24"/>
          <w:szCs w:val="24"/>
        </w:rPr>
      </w:pPr>
    </w:p>
    <w:p w:rsidR="00263BBA" w:rsidRPr="008927BC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 Об утверждении Порядка предоставления</w:t>
      </w:r>
    </w:p>
    <w:p w:rsidR="002200A7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8927BC">
        <w:rPr>
          <w:rFonts w:ascii="Times New Roman" w:hAnsi="Times New Roman" w:cs="Times New Roman"/>
          <w:sz w:val="28"/>
          <w:szCs w:val="28"/>
        </w:rPr>
        <w:t xml:space="preserve">субсидий субъектам малого </w:t>
      </w:r>
    </w:p>
    <w:p w:rsidR="00263BBA" w:rsidRDefault="00263BBA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2200A7">
        <w:rPr>
          <w:rFonts w:ascii="Times New Roman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4B360F">
        <w:rPr>
          <w:rFonts w:ascii="Times New Roman" w:hAnsi="Times New Roman" w:cs="Times New Roman"/>
          <w:sz w:val="28"/>
          <w:szCs w:val="28"/>
        </w:rPr>
        <w:t>на</w:t>
      </w:r>
      <w:r w:rsidR="0024339C">
        <w:rPr>
          <w:rFonts w:ascii="Times New Roman" w:hAnsi="Times New Roman" w:cs="Times New Roman"/>
          <w:sz w:val="28"/>
          <w:szCs w:val="28"/>
        </w:rPr>
        <w:t xml:space="preserve"> создание</w:t>
      </w:r>
    </w:p>
    <w:p w:rsidR="004B360F" w:rsidRPr="004B360F" w:rsidRDefault="0024339C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="004B360F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D328B9" w:rsidRDefault="004B360F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B360F">
        <w:rPr>
          <w:rFonts w:ascii="Times New Roman" w:hAnsi="Times New Roman" w:cs="Times New Roman"/>
          <w:sz w:val="28"/>
          <w:szCs w:val="28"/>
        </w:rPr>
        <w:t>молодежного</w:t>
      </w:r>
      <w:proofErr w:type="gramEnd"/>
      <w:r w:rsidRPr="004B360F">
        <w:rPr>
          <w:rFonts w:ascii="Times New Roman" w:hAnsi="Times New Roman" w:cs="Times New Roman"/>
          <w:sz w:val="28"/>
          <w:szCs w:val="28"/>
        </w:rPr>
        <w:t xml:space="preserve"> инновационного творчества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8B9" w:rsidRPr="004B360F" w:rsidRDefault="00D328B9" w:rsidP="00263BBA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Ханты-Мансийского района</w:t>
      </w:r>
    </w:p>
    <w:p w:rsidR="00082821" w:rsidRDefault="00082821" w:rsidP="00263BBA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BBA" w:rsidRPr="008927BC" w:rsidRDefault="00FE3A74" w:rsidP="00FE3A74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BBA" w:rsidRPr="00892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3937">
        <w:rPr>
          <w:rFonts w:ascii="Times New Roman" w:hAnsi="Times New Roman" w:cs="Times New Roman"/>
          <w:sz w:val="28"/>
          <w:szCs w:val="28"/>
        </w:rPr>
        <w:t>пунктом 7 статьи 78 Бюджетного кодекса</w:t>
      </w:r>
      <w:r w:rsidR="00263BBA" w:rsidRPr="008927B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24.07.2007 N 209-ФЗ "О развитии малого и среднего предпринимательства в Российской Федерации", </w:t>
      </w:r>
      <w:r w:rsidR="00D6393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 </w:t>
      </w:r>
      <w:r w:rsidR="00263BBA" w:rsidRPr="008927BC">
        <w:rPr>
          <w:rFonts w:ascii="Times New Roman" w:hAnsi="Times New Roman" w:cs="Times New Roman"/>
          <w:sz w:val="28"/>
          <w:szCs w:val="28"/>
        </w:rPr>
        <w:t>с учетом постановления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</w:t>
      </w:r>
      <w:r w:rsidR="00D63937">
        <w:rPr>
          <w:rFonts w:ascii="Times New Roman" w:hAnsi="Times New Roman" w:cs="Times New Roman"/>
          <w:sz w:val="28"/>
          <w:szCs w:val="28"/>
        </w:rPr>
        <w:t>,</w:t>
      </w:r>
      <w:r w:rsidR="003379FF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3379FF" w:rsidRPr="003379FF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Ханты-Мансийского автономного округа - Югры от 27.03.2019 N 62 "Об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="003379FF" w:rsidRPr="003379FF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3379FF" w:rsidRPr="003379FF">
        <w:rPr>
          <w:rFonts w:ascii="Times New Roman" w:hAnsi="Times New Roman" w:cs="Times New Roman"/>
          <w:sz w:val="28"/>
          <w:szCs w:val="28"/>
        </w:rPr>
        <w:t xml:space="preserve"> из средств бюджета Ханты-Мансийского автономного округа - Югры",</w:t>
      </w:r>
      <w:r w:rsidR="003379FF">
        <w:t xml:space="preserve"> </w:t>
      </w:r>
      <w:r w:rsidR="00D6393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311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Ханты-Мансийского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1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12.11.2018 № 324 «О муниципальной программе Ханты-Мансийского района «</w:t>
      </w:r>
      <w:r w:rsidRPr="0031137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Развитие малого </w:t>
      </w:r>
      <w:r w:rsidRPr="0031137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среднего предпринимательства на территории Ханты-Мансийского района на 2019 – 2021 годы</w:t>
      </w:r>
      <w:r w:rsidRPr="003113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BBA" w:rsidRPr="008927BC">
        <w:rPr>
          <w:rFonts w:ascii="Times New Roman" w:hAnsi="Times New Roman" w:cs="Times New Roman"/>
          <w:sz w:val="28"/>
          <w:szCs w:val="28"/>
        </w:rPr>
        <w:t xml:space="preserve"> и на основании Устава Ханты-Мансийского района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:</w:t>
      </w:r>
    </w:p>
    <w:p w:rsidR="00263BBA" w:rsidRPr="008927BC" w:rsidRDefault="00263BBA" w:rsidP="00263BBA">
      <w:pPr>
        <w:widowControl w:val="0"/>
        <w:numPr>
          <w:ilvl w:val="0"/>
          <w:numId w:val="2"/>
        </w:numPr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Утвердить:</w:t>
      </w:r>
    </w:p>
    <w:p w:rsidR="00263BBA" w:rsidRPr="008927BC" w:rsidRDefault="00830604" w:rsidP="0024339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    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1.1.</w:t>
      </w:r>
      <w:r w:rsidR="00E634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Порядок предоставления </w:t>
      </w:r>
      <w:r w:rsidR="00E6347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грантов в форме 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субсидий субъектам малого и среднего предпринимательства </w:t>
      </w:r>
      <w:r w:rsidR="00D328B9">
        <w:rPr>
          <w:rFonts w:ascii="Times New Roman" w:hAnsi="Times New Roman" w:cs="Times New Roman"/>
          <w:sz w:val="28"/>
          <w:szCs w:val="28"/>
        </w:rPr>
        <w:t xml:space="preserve">на </w:t>
      </w:r>
      <w:r w:rsidR="0024339C">
        <w:rPr>
          <w:rFonts w:ascii="Times New Roman" w:hAnsi="Times New Roman" w:cs="Times New Roman"/>
          <w:sz w:val="28"/>
          <w:szCs w:val="28"/>
        </w:rPr>
        <w:t>создание и (или)</w:t>
      </w:r>
      <w:r w:rsidR="00D328B9"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 w:rsidR="0024339C">
        <w:rPr>
          <w:rFonts w:ascii="Times New Roman" w:hAnsi="Times New Roman" w:cs="Times New Roman"/>
          <w:sz w:val="28"/>
          <w:szCs w:val="28"/>
        </w:rPr>
        <w:t>ов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  <w:r w:rsidR="00D328B9" w:rsidRPr="004B360F">
        <w:rPr>
          <w:rFonts w:ascii="Times New Roman" w:hAnsi="Times New Roman" w:cs="Times New Roman"/>
          <w:sz w:val="28"/>
          <w:szCs w:val="28"/>
        </w:rPr>
        <w:t xml:space="preserve">молодежного инновационного </w:t>
      </w:r>
      <w:proofErr w:type="gramStart"/>
      <w:r w:rsidR="00D328B9" w:rsidRPr="004B360F">
        <w:rPr>
          <w:rFonts w:ascii="Times New Roman" w:hAnsi="Times New Roman" w:cs="Times New Roman"/>
          <w:sz w:val="28"/>
          <w:szCs w:val="28"/>
        </w:rPr>
        <w:t>творчества</w:t>
      </w:r>
      <w:r w:rsidR="00D328B9">
        <w:rPr>
          <w:rFonts w:ascii="Times New Roman" w:hAnsi="Times New Roman" w:cs="Times New Roman"/>
          <w:sz w:val="28"/>
          <w:szCs w:val="28"/>
        </w:rPr>
        <w:t xml:space="preserve"> </w:t>
      </w:r>
      <w:r w:rsidR="00D328B9" w:rsidRPr="008927BC">
        <w:rPr>
          <w:rFonts w:ascii="Times New Roman" w:hAnsi="Times New Roman" w:cs="Times New Roman"/>
          <w:sz w:val="28"/>
          <w:szCs w:val="28"/>
        </w:rPr>
        <w:t xml:space="preserve"> </w:t>
      </w:r>
      <w:r w:rsidR="00263BBA"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63BBA" w:rsidRPr="008927BC">
        <w:rPr>
          <w:rFonts w:ascii="Times New Roman" w:hAnsi="Times New Roman" w:cs="Times New Roman"/>
          <w:sz w:val="28"/>
          <w:szCs w:val="28"/>
        </w:rPr>
        <w:t xml:space="preserve"> территории Ханты-Мансийского района (приложение 1)</w:t>
      </w:r>
      <w:r w:rsidR="00263BBA"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</w:t>
      </w:r>
    </w:p>
    <w:p w:rsidR="00263BBA" w:rsidRDefault="00263BBA" w:rsidP="00A62E34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1.2. Положение </w:t>
      </w:r>
      <w:r w:rsidR="00E63476" w:rsidRPr="008C26E7">
        <w:rPr>
          <w:rFonts w:ascii="Times New Roman" w:hAnsi="Times New Roman"/>
          <w:sz w:val="28"/>
          <w:szCs w:val="28"/>
        </w:rPr>
        <w:t xml:space="preserve">об экспертном совете по предоставлению грантов в форме </w:t>
      </w:r>
      <w:proofErr w:type="gramStart"/>
      <w:r w:rsidR="00E63476" w:rsidRPr="008C26E7">
        <w:rPr>
          <w:rFonts w:ascii="Times New Roman" w:hAnsi="Times New Roman"/>
          <w:sz w:val="28"/>
          <w:szCs w:val="28"/>
        </w:rPr>
        <w:t xml:space="preserve">субсидий  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</w:t>
      </w:r>
      <w:r w:rsidR="005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(обнародовать) </w:t>
      </w: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</w:t>
      </w:r>
      <w:r w:rsidR="005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в газете «Наш </w:t>
      </w: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и разместить на официальном сайте администрации Ханты-Мансийского района.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фициального </w:t>
      </w:r>
      <w:r w:rsidR="00545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5453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5061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A7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Ханты-Мансийского района, курирующего деятельность комитета экономической политики.</w:t>
      </w:r>
    </w:p>
    <w:p w:rsidR="00E75061" w:rsidRPr="00484A78" w:rsidRDefault="00E75061" w:rsidP="00E75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6A39" w:rsidRDefault="00A26A39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63BBA" w:rsidRPr="008927BC" w:rsidRDefault="00263BBA" w:rsidP="00263BBA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 w:rsidRPr="008927BC">
        <w:rPr>
          <w:rFonts w:ascii="Times New Roman" w:eastAsia="Calibri" w:hAnsi="Times New Roman" w:cs="Times New Roman"/>
          <w:sz w:val="28"/>
          <w:szCs w:val="28"/>
        </w:rPr>
        <w:t>иложение 1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</w:t>
      </w:r>
    </w:p>
    <w:p w:rsidR="00263BBA" w:rsidRPr="008927BC" w:rsidRDefault="00263BBA" w:rsidP="00263BBA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263BBA" w:rsidRPr="008927BC" w:rsidRDefault="00263BBA" w:rsidP="00263BBA">
      <w:pPr>
        <w:tabs>
          <w:tab w:val="left" w:pos="5737"/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___________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263BBA" w:rsidRDefault="00263BBA" w:rsidP="00327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7F9F" w:rsidRPr="0024339C" w:rsidRDefault="00327F9F" w:rsidP="00327F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339C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грантов в форме субсидий </w:t>
      </w:r>
    </w:p>
    <w:p w:rsidR="0024339C" w:rsidRPr="0024339C" w:rsidRDefault="003A44CE" w:rsidP="0024339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4339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субъектам</w:t>
      </w:r>
      <w:proofErr w:type="gramEnd"/>
      <w:r w:rsidRPr="0024339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малого и среднего предпринимательства </w:t>
      </w:r>
      <w:r w:rsidRP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24339C" w:rsidRPr="0024339C">
        <w:rPr>
          <w:rFonts w:ascii="Times New Roman" w:hAnsi="Times New Roman" w:cs="Times New Roman"/>
          <w:sz w:val="28"/>
          <w:szCs w:val="28"/>
        </w:rPr>
        <w:t>на создание</w:t>
      </w:r>
    </w:p>
    <w:p w:rsidR="003A44CE" w:rsidRPr="0024339C" w:rsidRDefault="0024339C" w:rsidP="0024339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4339C"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Pr="0024339C">
        <w:rPr>
          <w:rFonts w:ascii="Times New Roman" w:hAnsi="Times New Roman" w:cs="Times New Roman"/>
          <w:b w:val="0"/>
          <w:sz w:val="28"/>
          <w:szCs w:val="28"/>
        </w:rPr>
        <w:t xml:space="preserve"> (или) </w:t>
      </w:r>
      <w:r w:rsidR="003A44CE" w:rsidRPr="0024339C">
        <w:rPr>
          <w:rFonts w:ascii="Times New Roman" w:hAnsi="Times New Roman" w:cs="Times New Roman"/>
          <w:b w:val="0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="003A44CE" w:rsidRPr="0024339C">
        <w:rPr>
          <w:rFonts w:ascii="Times New Roman" w:hAnsi="Times New Roman" w:cs="Times New Roman"/>
          <w:b w:val="0"/>
          <w:sz w:val="28"/>
          <w:szCs w:val="28"/>
        </w:rPr>
        <w:t xml:space="preserve"> молодежного инновационного творчества  на территории Ханты-Мансийского района</w:t>
      </w:r>
    </w:p>
    <w:p w:rsidR="00327F9F" w:rsidRDefault="00327F9F" w:rsidP="00327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A74" w:rsidRPr="00306D75" w:rsidRDefault="00306D75" w:rsidP="00306D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FE3A74" w:rsidRPr="00306D75">
        <w:rPr>
          <w:rFonts w:ascii="Times New Roman" w:hAnsi="Times New Roman" w:cs="Times New Roman"/>
          <w:sz w:val="28"/>
          <w:szCs w:val="28"/>
        </w:rPr>
        <w:t>бщие пол</w:t>
      </w:r>
      <w:r>
        <w:rPr>
          <w:rFonts w:ascii="Times New Roman" w:hAnsi="Times New Roman" w:cs="Times New Roman"/>
          <w:sz w:val="28"/>
          <w:szCs w:val="28"/>
        </w:rPr>
        <w:t>ожения о предоставлении грантов</w:t>
      </w:r>
    </w:p>
    <w:p w:rsidR="00FE3A74" w:rsidRDefault="00FE3A74" w:rsidP="00FE3A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7F9F" w:rsidRPr="005453AC" w:rsidRDefault="00327F9F" w:rsidP="003A44CE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0A202A"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грантов в форме субсидий субъектам малого и среднего предпринимательства на создание и (или) обеспечение деятельности центров молодежного инновационного творчества на территории Ханты-Мансийского района</w:t>
      </w:r>
      <w:r w:rsidR="00867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(далее-Порядок)</w:t>
      </w:r>
      <w:r w:rsidR="000A202A"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регулирует предоставление грантов в форме субсидий из бюджета Ханты-Мансийского района </w:t>
      </w:r>
      <w:r w:rsidR="003A44CE"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субъектам малого и среднего предпринимательства </w:t>
      </w:r>
      <w:r w:rsidRPr="000A202A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Ханты-Мансийского района «Развитие малого и среднего предпринимательства на территории Ханты-Мансийского района на 201</w:t>
      </w:r>
      <w:r w:rsidR="00D2470D" w:rsidRPr="000A202A">
        <w:rPr>
          <w:rFonts w:ascii="Times New Roman" w:hAnsi="Times New Roman" w:cs="Times New Roman"/>
          <w:sz w:val="28"/>
          <w:szCs w:val="28"/>
        </w:rPr>
        <w:t>9 – 2021</w:t>
      </w:r>
      <w:r w:rsidRPr="000A202A">
        <w:rPr>
          <w:rFonts w:ascii="Times New Roman" w:hAnsi="Times New Roman" w:cs="Times New Roman"/>
          <w:sz w:val="28"/>
          <w:szCs w:val="28"/>
        </w:rPr>
        <w:t xml:space="preserve"> годы» (далее – Программа)  </w:t>
      </w:r>
      <w:r w:rsidR="009F1262" w:rsidRPr="000A202A">
        <w:rPr>
          <w:rFonts w:ascii="Times New Roman" w:hAnsi="Times New Roman" w:cs="Times New Roman"/>
          <w:sz w:val="28"/>
          <w:szCs w:val="28"/>
        </w:rPr>
        <w:t xml:space="preserve">на </w:t>
      </w:r>
      <w:r w:rsidR="0024339C" w:rsidRPr="000A202A">
        <w:rPr>
          <w:rFonts w:ascii="Times New Roman" w:hAnsi="Times New Roman" w:cs="Times New Roman"/>
          <w:sz w:val="28"/>
          <w:szCs w:val="28"/>
        </w:rPr>
        <w:t xml:space="preserve">создание и (или) </w:t>
      </w:r>
      <w:r w:rsidR="009F1262" w:rsidRPr="000A202A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 w:rsidR="0024339C" w:rsidRPr="000A202A">
        <w:rPr>
          <w:rFonts w:ascii="Times New Roman" w:hAnsi="Times New Roman" w:cs="Times New Roman"/>
          <w:sz w:val="28"/>
          <w:szCs w:val="28"/>
        </w:rPr>
        <w:t>ов</w:t>
      </w:r>
      <w:r w:rsidR="009F1262" w:rsidRPr="000A202A">
        <w:rPr>
          <w:rFonts w:ascii="Times New Roman" w:hAnsi="Times New Roman" w:cs="Times New Roman"/>
          <w:sz w:val="28"/>
          <w:szCs w:val="28"/>
        </w:rPr>
        <w:t xml:space="preserve"> молодежного инновационного творчества  на территории Ханты-Мансийского района</w:t>
      </w:r>
      <w:r w:rsidR="0024339C" w:rsidRPr="000A202A">
        <w:rPr>
          <w:rFonts w:ascii="Times New Roman" w:hAnsi="Times New Roman"/>
          <w:sz w:val="28"/>
          <w:szCs w:val="28"/>
        </w:rPr>
        <w:t xml:space="preserve"> (далее-ЦМИТ).</w:t>
      </w:r>
    </w:p>
    <w:p w:rsidR="005453AC" w:rsidRPr="005453AC" w:rsidRDefault="005453AC" w:rsidP="005453AC">
      <w:pPr>
        <w:pStyle w:val="a5"/>
        <w:numPr>
          <w:ilvl w:val="0"/>
          <w:numId w:val="1"/>
        </w:numPr>
        <w:tabs>
          <w:tab w:val="left" w:pos="17294"/>
          <w:tab w:val="left" w:pos="19845"/>
        </w:tabs>
        <w:jc w:val="both"/>
        <w:rPr>
          <w:rFonts w:eastAsia="Calibri"/>
          <w:sz w:val="28"/>
          <w:szCs w:val="28"/>
        </w:rPr>
      </w:pPr>
      <w:r w:rsidRPr="005453AC">
        <w:rPr>
          <w:rFonts w:eastAsia="Calibri"/>
          <w:sz w:val="28"/>
          <w:szCs w:val="28"/>
        </w:rPr>
        <w:t xml:space="preserve">В настоящем Порядке </w:t>
      </w:r>
      <w:r w:rsidRPr="005453AC">
        <w:rPr>
          <w:rFonts w:eastAsia="Calibri"/>
          <w:color w:val="000000" w:themeColor="text1"/>
          <w:sz w:val="28"/>
          <w:szCs w:val="28"/>
        </w:rPr>
        <w:t>применяются</w:t>
      </w:r>
      <w:r w:rsidRPr="005453AC">
        <w:rPr>
          <w:rFonts w:eastAsia="Calibri"/>
          <w:sz w:val="28"/>
          <w:szCs w:val="28"/>
        </w:rPr>
        <w:t xml:space="preserve"> следующие понятия:</w:t>
      </w:r>
    </w:p>
    <w:p w:rsidR="005453AC" w:rsidRPr="005453AC" w:rsidRDefault="005453AC" w:rsidP="005453AC">
      <w:pPr>
        <w:pStyle w:val="a5"/>
        <w:tabs>
          <w:tab w:val="left" w:pos="17294"/>
          <w:tab w:val="left" w:pos="19845"/>
        </w:tabs>
        <w:ind w:left="0" w:firstLine="1068"/>
        <w:jc w:val="both"/>
        <w:rPr>
          <w:rFonts w:eastAsia="Calibri"/>
          <w:sz w:val="28"/>
          <w:szCs w:val="28"/>
        </w:rPr>
      </w:pPr>
      <w:r w:rsidRPr="005453AC">
        <w:rPr>
          <w:rFonts w:eastAsia="Calibri"/>
          <w:sz w:val="28"/>
          <w:szCs w:val="28"/>
        </w:rPr>
        <w:t>1) субъекты малого и среднего предпринимательства (далее также Субъекты) – используется в понятии, определенном в пункте 1 статьи 3</w:t>
      </w:r>
      <w:r w:rsidRPr="005453AC">
        <w:rPr>
          <w:rFonts w:eastAsia="Calibri"/>
          <w:sz w:val="28"/>
        </w:rPr>
        <w:t xml:space="preserve"> </w:t>
      </w:r>
      <w:r w:rsidRPr="005453AC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 (далее – Федеральный закон от 24.07.2007 № 209-ФЗ);</w:t>
      </w:r>
    </w:p>
    <w:p w:rsidR="005453AC" w:rsidRPr="005453AC" w:rsidRDefault="005453AC" w:rsidP="005453AC">
      <w:pPr>
        <w:pStyle w:val="a5"/>
        <w:autoSpaceDE w:val="0"/>
        <w:autoSpaceDN w:val="0"/>
        <w:adjustRightInd w:val="0"/>
        <w:ind w:left="0" w:firstLine="1068"/>
        <w:jc w:val="both"/>
      </w:pPr>
      <w:r w:rsidRPr="005453AC">
        <w:rPr>
          <w:sz w:val="28"/>
          <w:szCs w:val="28"/>
        </w:rPr>
        <w:t xml:space="preserve">2) центр молодежного инновационного творчества – имущественный комплекс, созданный в Ханты-Мансийском районе, в целях формирования благоприятных условий для детей, молодежи и субъектов малого и среднего предпринимательства в научно-технической, инновационной и производственной сферах, состоящий из оборудования, ориентированного на технологии цифрового производства и позволяющего выполнять на основе современных технологий быстрое </w:t>
      </w:r>
      <w:proofErr w:type="spellStart"/>
      <w:r w:rsidRPr="005453AC">
        <w:rPr>
          <w:sz w:val="28"/>
          <w:szCs w:val="28"/>
        </w:rPr>
        <w:t>прототипирование</w:t>
      </w:r>
      <w:proofErr w:type="spellEnd"/>
      <w:r w:rsidRPr="005453AC">
        <w:rPr>
          <w:sz w:val="28"/>
          <w:szCs w:val="28"/>
        </w:rPr>
        <w:t>, изготовление опытных образцов, единичной и мелкосерийной продукции, а также необходимых для этого помещений;</w:t>
      </w:r>
      <w:r w:rsidRPr="005453AC">
        <w:t xml:space="preserve"> </w:t>
      </w:r>
    </w:p>
    <w:p w:rsidR="005453AC" w:rsidRPr="005453AC" w:rsidRDefault="005453AC" w:rsidP="005453AC">
      <w:pPr>
        <w:pStyle w:val="a5"/>
        <w:autoSpaceDE w:val="0"/>
        <w:autoSpaceDN w:val="0"/>
        <w:adjustRightInd w:val="0"/>
        <w:ind w:left="0" w:firstLine="1068"/>
        <w:jc w:val="both"/>
        <w:rPr>
          <w:sz w:val="28"/>
          <w:szCs w:val="28"/>
        </w:rPr>
      </w:pPr>
      <w:r w:rsidRPr="005453AC">
        <w:rPr>
          <w:sz w:val="28"/>
          <w:szCs w:val="28"/>
        </w:rPr>
        <w:t>3) молодежное предпринимательство – осуществление предпринимательской деятельности молодыми предпринимателями – физическими лицами в возрасте до 30 лет (включительно), юридическими лицами, в уставном (складочном) капитале которых доля, принадлежащая лицам в возрасте до 30 лет (включительно), составляет не менее 50%;</w:t>
      </w:r>
    </w:p>
    <w:p w:rsidR="005453AC" w:rsidRPr="005453AC" w:rsidRDefault="005453AC" w:rsidP="005453AC">
      <w:pPr>
        <w:pStyle w:val="ConsPlusNormal"/>
        <w:ind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5453AC">
        <w:rPr>
          <w:rFonts w:ascii="Times New Roman" w:hAnsi="Times New Roman" w:cs="Times New Roman"/>
          <w:sz w:val="28"/>
          <w:szCs w:val="28"/>
        </w:rPr>
        <w:t>4) молодежь – граждане Российской Федерации, включая лиц с двойным гражданством, в возрасте от 14 до 30 лет;</w:t>
      </w:r>
    </w:p>
    <w:p w:rsidR="005453AC" w:rsidRPr="005453AC" w:rsidRDefault="003379FF" w:rsidP="005453A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53AC" w:rsidRPr="005453AC">
        <w:rPr>
          <w:rFonts w:ascii="Times New Roman" w:hAnsi="Times New Roman" w:cs="Times New Roman"/>
          <w:sz w:val="28"/>
          <w:szCs w:val="28"/>
        </w:rPr>
        <w:t>5) оборудование цифрового производства – оборудование, в основе которого лежит использование технологий цифрового моделирования и проектирования как самих продуктов и изделий, так и производственных процессов на всем протяжении жизненного цикла;</w:t>
      </w:r>
    </w:p>
    <w:p w:rsidR="005453AC" w:rsidRPr="005453AC" w:rsidRDefault="005453AC" w:rsidP="005453AC">
      <w:pPr>
        <w:pStyle w:val="ConsPlusNormal"/>
        <w:ind w:firstLine="1068"/>
        <w:jc w:val="both"/>
        <w:rPr>
          <w:rFonts w:ascii="Times New Roman" w:hAnsi="Times New Roman" w:cs="Times New Roman"/>
        </w:rPr>
      </w:pPr>
      <w:r w:rsidRPr="005453AC">
        <w:rPr>
          <w:rFonts w:ascii="Times New Roman" w:hAnsi="Times New Roman" w:cs="Times New Roman"/>
          <w:sz w:val="28"/>
          <w:szCs w:val="28"/>
        </w:rPr>
        <w:t>6) продукция – продукт производства в вещественной или информационной форме, чаще всего в предметном виде, количественно измеряемый в натуральном и денежном выражении; результат процесса производства;</w:t>
      </w:r>
      <w:r w:rsidRPr="005453AC">
        <w:rPr>
          <w:rFonts w:ascii="Times New Roman" w:hAnsi="Times New Roman" w:cs="Times New Roman"/>
        </w:rPr>
        <w:t xml:space="preserve"> </w:t>
      </w:r>
    </w:p>
    <w:p w:rsidR="005453AC" w:rsidRPr="005453AC" w:rsidRDefault="005453AC" w:rsidP="005453AC">
      <w:pPr>
        <w:pStyle w:val="a5"/>
        <w:autoSpaceDE w:val="0"/>
        <w:autoSpaceDN w:val="0"/>
        <w:adjustRightInd w:val="0"/>
        <w:ind w:left="0" w:firstLine="1068"/>
        <w:jc w:val="both"/>
        <w:rPr>
          <w:sz w:val="28"/>
          <w:szCs w:val="28"/>
        </w:rPr>
      </w:pPr>
      <w:r w:rsidRPr="005453AC">
        <w:rPr>
          <w:sz w:val="28"/>
          <w:szCs w:val="28"/>
        </w:rPr>
        <w:t>7) инновации –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связях;</w:t>
      </w:r>
    </w:p>
    <w:p w:rsidR="005453AC" w:rsidRPr="005453AC" w:rsidRDefault="005453AC" w:rsidP="005453AC">
      <w:pPr>
        <w:pStyle w:val="a5"/>
        <w:autoSpaceDE w:val="0"/>
        <w:autoSpaceDN w:val="0"/>
        <w:adjustRightInd w:val="0"/>
        <w:ind w:left="0" w:firstLine="1068"/>
        <w:jc w:val="both"/>
        <w:rPr>
          <w:sz w:val="28"/>
          <w:szCs w:val="28"/>
        </w:rPr>
      </w:pPr>
      <w:r w:rsidRPr="005453AC">
        <w:rPr>
          <w:sz w:val="28"/>
          <w:szCs w:val="28"/>
        </w:rPr>
        <w:t>8) высокотехнологичное оборудование – оборудование, произведенное предприятиями наукоемких отраслей, с использованием новейших образцов технологического оборудования, технологических процессов и технологий с участием высококвалифицированного, специально подготовленного персонала.</w:t>
      </w:r>
    </w:p>
    <w:p w:rsidR="005453AC" w:rsidRDefault="004F6DFF" w:rsidP="005453AC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Грант в форме субсидии предоставляется в рамках бюджетных ассигнований, утвержденных на текущий финансовый год в целях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создания и (или) обеспечения</w:t>
      </w:r>
      <w:r w:rsidRPr="000A20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центров молодежного инновационного творчества на территории Ханты-Мансийского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F6DFF" w:rsidRPr="008927BC" w:rsidRDefault="004F6DFF" w:rsidP="004F6DFF">
      <w:pPr>
        <w:pStyle w:val="a5"/>
        <w:tabs>
          <w:tab w:val="left" w:pos="17294"/>
          <w:tab w:val="left" w:pos="19845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927BC">
        <w:rPr>
          <w:rFonts w:eastAsia="Calibri"/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>
        <w:rPr>
          <w:rFonts w:eastAsia="Calibri"/>
          <w:sz w:val="28"/>
          <w:szCs w:val="28"/>
        </w:rPr>
        <w:t xml:space="preserve">грантов в форме </w:t>
      </w:r>
      <w:r w:rsidRPr="008927BC">
        <w:rPr>
          <w:rFonts w:eastAsia="Calibri"/>
          <w:sz w:val="28"/>
          <w:szCs w:val="28"/>
        </w:rPr>
        <w:t>субсидий на соответствующий финансовый год и плановый период (далее – главный распорядитель как получатель бюджетных средств), является администрация Ханты-Мансийского района.</w:t>
      </w:r>
    </w:p>
    <w:p w:rsidR="00E060B3" w:rsidRPr="008927BC" w:rsidRDefault="00E060B3" w:rsidP="00E060B3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927BC">
        <w:rPr>
          <w:rFonts w:ascii="Times New Roman" w:hAnsi="Times New Roman" w:cs="Times New Roman"/>
          <w:sz w:val="28"/>
          <w:szCs w:val="28"/>
        </w:rPr>
        <w:t>П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раво на получение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гранта в форме </w:t>
      </w:r>
      <w:r w:rsidRPr="008927BC">
        <w:rPr>
          <w:rFonts w:ascii="Times New Roman" w:eastAsia="Calibri" w:hAnsi="Times New Roman" w:cs="Times New Roman"/>
          <w:sz w:val="28"/>
          <w:szCs w:val="28"/>
        </w:rPr>
        <w:t>субсидии предоставляется Субъекту, отбираем</w:t>
      </w:r>
      <w:r>
        <w:rPr>
          <w:rFonts w:ascii="Times New Roman" w:eastAsia="Calibri" w:hAnsi="Times New Roman" w:cs="Times New Roman"/>
          <w:sz w:val="28"/>
          <w:szCs w:val="28"/>
        </w:rPr>
        <w:t>ому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27BC">
        <w:rPr>
          <w:rFonts w:ascii="Times New Roman" w:hAnsi="Times New Roman" w:cs="Times New Roman"/>
          <w:sz w:val="28"/>
          <w:szCs w:val="28"/>
        </w:rPr>
        <w:t>на момент обращения за оказанием финансовой поддержки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 следующим критериям (далее также получатель):</w:t>
      </w:r>
    </w:p>
    <w:p w:rsidR="00E060B3" w:rsidRDefault="00E060B3" w:rsidP="00E060B3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27BC">
        <w:rPr>
          <w:rFonts w:ascii="Times New Roman" w:hAnsi="Times New Roman" w:cs="Times New Roman"/>
          <w:sz w:val="28"/>
          <w:szCs w:val="28"/>
        </w:rPr>
        <w:t>наличие государственной регистрации в соответствии с законодательством Российской Федерации и осуществление (планируемое осуществление) на территории Ханты-Мансийского района</w:t>
      </w:r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деятельности в сфере молодежного инновационного творчества;</w:t>
      </w:r>
    </w:p>
    <w:p w:rsidR="00E060B3" w:rsidRPr="008927BC" w:rsidRDefault="00E060B3" w:rsidP="00E060B3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BC">
        <w:rPr>
          <w:rFonts w:ascii="Times New Roman" w:hAnsi="Times New Roman" w:cs="Times New Roman"/>
          <w:sz w:val="28"/>
          <w:szCs w:val="28"/>
        </w:rPr>
        <w:t xml:space="preserve">2) прошло более чем три года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927BC">
        <w:rPr>
          <w:rFonts w:ascii="Times New Roman" w:hAnsi="Times New Roman" w:cs="Times New Roman"/>
          <w:sz w:val="28"/>
          <w:szCs w:val="28"/>
        </w:rPr>
        <w:t xml:space="preserve"> момента признания Субъекта, допустившим нарушение порядка и условий оказания поддержки, в том числе не обеспечившим целевого использования средств поддержки;</w:t>
      </w:r>
    </w:p>
    <w:p w:rsidR="00E060B3" w:rsidRPr="00EC2C96" w:rsidRDefault="00E060B3" w:rsidP="00E060B3">
      <w:pPr>
        <w:tabs>
          <w:tab w:val="left" w:pos="17294"/>
          <w:tab w:val="left" w:pos="1984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6C3A6E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фактически произведенные и документально подтвержденные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="006C3A6E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</w:t>
      </w:r>
      <w:r w:rsidRPr="008927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3A6E">
        <w:rPr>
          <w:rFonts w:ascii="Times New Roman" w:hAnsi="Times New Roman" w:cs="Times New Roman"/>
          <w:sz w:val="28"/>
          <w:szCs w:val="28"/>
          <w:lang w:eastAsia="ru-RU"/>
        </w:rPr>
        <w:t>связаны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деятельностью центра молоде</w:t>
      </w:r>
      <w:r w:rsidR="006C3A6E">
        <w:rPr>
          <w:rFonts w:ascii="Times New Roman" w:hAnsi="Times New Roman" w:cs="Times New Roman"/>
          <w:sz w:val="28"/>
          <w:szCs w:val="28"/>
          <w:lang w:eastAsia="ru-RU"/>
        </w:rPr>
        <w:t>жного инновационного творчества;</w:t>
      </w:r>
    </w:p>
    <w:p w:rsidR="00E060B3" w:rsidRDefault="00E060B3" w:rsidP="00E060B3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по документам, подтверждающим фактически произведенные затраты Субъекта, ранее не принято аналогичное реше</w:t>
      </w:r>
      <w:r w:rsidR="006C3A6E">
        <w:rPr>
          <w:rFonts w:ascii="Times New Roman" w:hAnsi="Times New Roman" w:cs="Times New Roman"/>
          <w:color w:val="000000" w:themeColor="text1"/>
          <w:sz w:val="28"/>
          <w:szCs w:val="28"/>
        </w:rPr>
        <w:t>ние о предоставлении субсидии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(или гранта в форме субсидии)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бюджета Ханты-Мансийского района в период текущего финансового года или </w:t>
      </w:r>
      <w:r w:rsidR="006C3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очередном финансовом году</w:t>
      </w:r>
      <w:r w:rsidRPr="002D2EED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недостаточности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 доведенных в текущем финансовом году в установленном порядке до главного распорядителя как получателя бюджетных средств.</w:t>
      </w:r>
    </w:p>
    <w:p w:rsidR="00E85E0C" w:rsidRDefault="00E85E0C" w:rsidP="00E85E0C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E0C" w:rsidRPr="00E85E0C" w:rsidRDefault="00E85E0C" w:rsidP="00E85E0C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проведения отбора субъектов малого и среднего предпринимательства, для предоставления им грантов</w:t>
      </w:r>
    </w:p>
    <w:p w:rsidR="00B20C95" w:rsidRDefault="00B20C95" w:rsidP="00E060B3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E0C" w:rsidRPr="006C39C7" w:rsidRDefault="00E85E0C" w:rsidP="00E8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6C39C7">
        <w:rPr>
          <w:rFonts w:ascii="Times New Roman" w:hAnsi="Times New Roman" w:cs="Times New Roman"/>
          <w:sz w:val="28"/>
          <w:szCs w:val="28"/>
        </w:rPr>
        <w:t xml:space="preserve">Решение о сроках проведения Конкурса </w:t>
      </w:r>
      <w:r w:rsidR="00993F0C">
        <w:rPr>
          <w:rFonts w:ascii="Times New Roman" w:hAnsi="Times New Roman" w:cs="Times New Roman"/>
          <w:sz w:val="28"/>
          <w:szCs w:val="28"/>
        </w:rPr>
        <w:t xml:space="preserve">на предоставление грантов в форме субсидии (далее-Конкурс) </w:t>
      </w:r>
      <w:r w:rsidRPr="006C39C7">
        <w:rPr>
          <w:rFonts w:ascii="Times New Roman" w:hAnsi="Times New Roman" w:cs="Times New Roman"/>
          <w:sz w:val="28"/>
          <w:szCs w:val="28"/>
        </w:rPr>
        <w:t>принимается Комитетом</w:t>
      </w:r>
      <w:r w:rsidR="00DE1336">
        <w:rPr>
          <w:rFonts w:ascii="Times New Roman" w:hAnsi="Times New Roman" w:cs="Times New Roman"/>
          <w:sz w:val="28"/>
          <w:szCs w:val="28"/>
        </w:rPr>
        <w:t xml:space="preserve"> экономической политики администрации Ханты-Мансийского района</w:t>
      </w:r>
      <w:r w:rsidR="00993F0C">
        <w:rPr>
          <w:rFonts w:ascii="Times New Roman" w:hAnsi="Times New Roman" w:cs="Times New Roman"/>
          <w:sz w:val="28"/>
          <w:szCs w:val="28"/>
        </w:rPr>
        <w:t xml:space="preserve"> (далее-Комитет)</w:t>
      </w:r>
      <w:r w:rsidR="00DE1336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993F0C">
        <w:rPr>
          <w:rFonts w:ascii="Times New Roman" w:hAnsi="Times New Roman" w:cs="Times New Roman"/>
          <w:sz w:val="28"/>
          <w:szCs w:val="28"/>
        </w:rPr>
        <w:t xml:space="preserve">техническое сопровождение процедур предоставления грантов в форме </w:t>
      </w:r>
      <w:proofErr w:type="gramStart"/>
      <w:r w:rsidR="00993F0C">
        <w:rPr>
          <w:rFonts w:ascii="Times New Roman" w:hAnsi="Times New Roman" w:cs="Times New Roman"/>
          <w:sz w:val="28"/>
          <w:szCs w:val="28"/>
        </w:rPr>
        <w:t>субсидии,</w:t>
      </w:r>
      <w:r w:rsidRPr="006C39C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соответствии со сроками доведенных </w:t>
      </w:r>
      <w:r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6C39C7">
        <w:rPr>
          <w:rFonts w:ascii="Times New Roman" w:hAnsi="Times New Roman" w:cs="Times New Roman"/>
          <w:sz w:val="28"/>
          <w:szCs w:val="28"/>
        </w:rPr>
        <w:t xml:space="preserve">бюджетных обязательств. </w:t>
      </w:r>
    </w:p>
    <w:p w:rsidR="00E85E0C" w:rsidRPr="006C39C7" w:rsidRDefault="00993F0C" w:rsidP="00E85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85E0C" w:rsidRPr="006C39C7">
        <w:rPr>
          <w:rFonts w:ascii="Times New Roman" w:hAnsi="Times New Roman" w:cs="Times New Roman"/>
          <w:sz w:val="28"/>
          <w:szCs w:val="28"/>
        </w:rPr>
        <w:t>Конкурс организуется в два этапа:</w:t>
      </w:r>
    </w:p>
    <w:p w:rsidR="00E85E0C" w:rsidRPr="006C39C7" w:rsidRDefault="00E85E0C" w:rsidP="00E85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9C7">
        <w:rPr>
          <w:rFonts w:ascii="Times New Roman" w:hAnsi="Times New Roman" w:cs="Times New Roman"/>
          <w:sz w:val="28"/>
          <w:szCs w:val="28"/>
        </w:rPr>
        <w:t>первый</w:t>
      </w:r>
      <w:proofErr w:type="gramEnd"/>
      <w:r w:rsidRPr="006C39C7">
        <w:rPr>
          <w:rFonts w:ascii="Times New Roman" w:hAnsi="Times New Roman" w:cs="Times New Roman"/>
          <w:sz w:val="28"/>
          <w:szCs w:val="28"/>
        </w:rPr>
        <w:t xml:space="preserve"> этап – прием и регистрация документов проводится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9C7">
        <w:rPr>
          <w:rFonts w:ascii="Times New Roman" w:hAnsi="Times New Roman" w:cs="Times New Roman"/>
          <w:sz w:val="28"/>
          <w:szCs w:val="28"/>
        </w:rPr>
        <w:t>в течение 30 рабочих дней с момента опубликования информационного сообщения о проведении Конкурса;</w:t>
      </w:r>
    </w:p>
    <w:p w:rsidR="00993F0C" w:rsidRDefault="00E85E0C" w:rsidP="00E85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 – </w:t>
      </w:r>
      <w:r w:rsidRPr="006C39C7">
        <w:rPr>
          <w:rFonts w:ascii="Times New Roman" w:hAnsi="Times New Roman" w:cs="Times New Roman"/>
          <w:sz w:val="28"/>
          <w:szCs w:val="28"/>
        </w:rPr>
        <w:t>защита бизнес-проектов и опр</w:t>
      </w:r>
      <w:r>
        <w:rPr>
          <w:rFonts w:ascii="Times New Roman" w:hAnsi="Times New Roman" w:cs="Times New Roman"/>
          <w:sz w:val="28"/>
          <w:szCs w:val="28"/>
        </w:rPr>
        <w:t xml:space="preserve">еделение победителей Конкурса – </w:t>
      </w:r>
      <w:r w:rsidRPr="006C39C7">
        <w:rPr>
          <w:rFonts w:ascii="Times New Roman" w:hAnsi="Times New Roman" w:cs="Times New Roman"/>
          <w:sz w:val="28"/>
          <w:szCs w:val="28"/>
        </w:rPr>
        <w:t>получателей поддержки</w:t>
      </w:r>
      <w:r w:rsidR="00993F0C" w:rsidRPr="00993F0C">
        <w:rPr>
          <w:rFonts w:ascii="Times New Roman" w:hAnsi="Times New Roman" w:cs="Times New Roman"/>
          <w:sz w:val="28"/>
          <w:szCs w:val="28"/>
        </w:rPr>
        <w:t xml:space="preserve"> </w:t>
      </w:r>
      <w:r w:rsidR="00993F0C" w:rsidRPr="006C39C7">
        <w:rPr>
          <w:rFonts w:ascii="Times New Roman" w:hAnsi="Times New Roman" w:cs="Times New Roman"/>
          <w:sz w:val="28"/>
          <w:szCs w:val="28"/>
        </w:rPr>
        <w:t xml:space="preserve">не позднее 20 рабочих дней со дня окончания </w:t>
      </w:r>
      <w:r w:rsidR="00993F0C">
        <w:rPr>
          <w:rFonts w:ascii="Times New Roman" w:hAnsi="Times New Roman" w:cs="Times New Roman"/>
          <w:sz w:val="28"/>
          <w:szCs w:val="28"/>
        </w:rPr>
        <w:t xml:space="preserve"> </w:t>
      </w:r>
      <w:r w:rsidR="00993F0C" w:rsidRPr="006C39C7">
        <w:rPr>
          <w:rFonts w:ascii="Times New Roman" w:hAnsi="Times New Roman" w:cs="Times New Roman"/>
          <w:sz w:val="28"/>
          <w:szCs w:val="28"/>
        </w:rPr>
        <w:t>приема документов, указанного в информационном сообщении о проведении Конкурса;</w:t>
      </w:r>
    </w:p>
    <w:p w:rsidR="00E85E0C" w:rsidRDefault="00E85E0C" w:rsidP="00E85E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993F0C">
        <w:rPr>
          <w:rFonts w:ascii="Times New Roman" w:hAnsi="Times New Roman" w:cs="Times New Roman"/>
          <w:sz w:val="28"/>
          <w:szCs w:val="28"/>
        </w:rPr>
        <w:t>8</w:t>
      </w:r>
      <w:r w:rsidRPr="006C39C7">
        <w:rPr>
          <w:rFonts w:ascii="Times New Roman" w:hAnsi="Times New Roman" w:cs="Times New Roman"/>
          <w:sz w:val="28"/>
          <w:szCs w:val="28"/>
        </w:rPr>
        <w:t>. Конкурс объявляется путем размещения Комитетом информационного сообщения в газете «Наш район» и на официальном сайте администрации Ханты-Мансийского района (</w:t>
      </w:r>
      <w:hyperlink r:id="rId5" w:history="1">
        <w:r w:rsidRPr="00F24855">
          <w:rPr>
            <w:rStyle w:val="a6"/>
            <w:rFonts w:ascii="Times New Roman" w:hAnsi="Times New Roman" w:cs="Times New Roman"/>
            <w:sz w:val="28"/>
            <w:szCs w:val="28"/>
          </w:rPr>
          <w:t>www.hm</w:t>
        </w:r>
        <w:proofErr w:type="spellStart"/>
        <w:r w:rsidRPr="00F2485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Pr="00F2485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4855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6C39C7">
        <w:rPr>
          <w:rFonts w:ascii="Times New Roman" w:hAnsi="Times New Roman" w:cs="Times New Roman"/>
          <w:sz w:val="28"/>
          <w:szCs w:val="28"/>
        </w:rPr>
        <w:t>) в разделе «Экономическое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9C7">
        <w:rPr>
          <w:rFonts w:ascii="Times New Roman" w:hAnsi="Times New Roman" w:cs="Times New Roman"/>
          <w:sz w:val="28"/>
          <w:szCs w:val="28"/>
        </w:rPr>
        <w:t>/Малое предпринимательство/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Pr="006C39C7">
        <w:rPr>
          <w:rFonts w:ascii="Times New Roman" w:hAnsi="Times New Roman" w:cs="Times New Roman"/>
          <w:sz w:val="28"/>
          <w:szCs w:val="28"/>
        </w:rPr>
        <w:t>по предоставлению грантов», в котором указываются место, срок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39C7">
        <w:rPr>
          <w:rFonts w:ascii="Times New Roman" w:hAnsi="Times New Roman" w:cs="Times New Roman"/>
          <w:sz w:val="28"/>
          <w:szCs w:val="28"/>
        </w:rPr>
        <w:t>и порядок приема документов Комитетом, а также номер справочного телефона и информация о контактном лице для получения консультаций по вопросам организации и участия в Конкурсе.</w:t>
      </w:r>
    </w:p>
    <w:p w:rsidR="005C1ECD" w:rsidRDefault="00993F0C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C1ECD">
        <w:rPr>
          <w:rFonts w:ascii="Times New Roman" w:hAnsi="Times New Roman" w:cs="Times New Roman"/>
          <w:sz w:val="28"/>
          <w:szCs w:val="28"/>
        </w:rPr>
        <w:t xml:space="preserve"> </w:t>
      </w:r>
      <w:r w:rsidR="005C1ECD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FF">
        <w:rPr>
          <w:rFonts w:ascii="Times New Roman" w:hAnsi="Times New Roman" w:cs="Times New Roman"/>
          <w:sz w:val="28"/>
          <w:szCs w:val="28"/>
        </w:rPr>
        <w:t>участие в Конкурсе на</w:t>
      </w:r>
      <w:r w:rsidR="003379FF" w:rsidRPr="004B4149">
        <w:rPr>
          <w:rFonts w:ascii="Times New Roman" w:hAnsi="Times New Roman" w:cs="Times New Roman"/>
          <w:sz w:val="28"/>
          <w:szCs w:val="28"/>
        </w:rPr>
        <w:t xml:space="preserve"> предоставление гранта в форме субсидии</w:t>
      </w:r>
      <w:r w:rsidR="003379FF">
        <w:rPr>
          <w:rFonts w:ascii="Times New Roman" w:hAnsi="Times New Roman" w:cs="Times New Roman"/>
          <w:sz w:val="28"/>
          <w:szCs w:val="28"/>
        </w:rPr>
        <w:t xml:space="preserve"> </w:t>
      </w:r>
      <w:r w:rsidR="005C1ECD">
        <w:rPr>
          <w:rFonts w:ascii="Times New Roman" w:hAnsi="Times New Roman" w:cs="Times New Roman"/>
          <w:sz w:val="28"/>
          <w:szCs w:val="28"/>
        </w:rPr>
        <w:t xml:space="preserve">Субъект подает </w:t>
      </w:r>
      <w:r w:rsidR="005D6D03">
        <w:rPr>
          <w:rFonts w:ascii="Times New Roman" w:hAnsi="Times New Roman" w:cs="Times New Roman"/>
          <w:sz w:val="28"/>
          <w:szCs w:val="28"/>
        </w:rPr>
        <w:t>заявление</w:t>
      </w:r>
      <w:r w:rsidR="005C1ECD">
        <w:rPr>
          <w:rFonts w:ascii="Times New Roman" w:hAnsi="Times New Roman" w:cs="Times New Roman"/>
          <w:sz w:val="28"/>
          <w:szCs w:val="28"/>
        </w:rPr>
        <w:t>,</w:t>
      </w:r>
      <w:r w:rsidR="005C1ECD" w:rsidRPr="004B4149">
        <w:rPr>
          <w:rFonts w:ascii="Times New Roman" w:hAnsi="Times New Roman" w:cs="Times New Roman"/>
          <w:sz w:val="28"/>
          <w:szCs w:val="28"/>
        </w:rPr>
        <w:t xml:space="preserve"> </w:t>
      </w:r>
      <w:r w:rsidR="005C1ECD">
        <w:rPr>
          <w:rFonts w:ascii="Times New Roman" w:hAnsi="Times New Roman" w:cs="Times New Roman"/>
          <w:sz w:val="28"/>
          <w:szCs w:val="28"/>
        </w:rPr>
        <w:t>с приложением следующих документов:</w:t>
      </w:r>
    </w:p>
    <w:p w:rsidR="005C1ECD" w:rsidRPr="008927BC" w:rsidRDefault="005C1ECD" w:rsidP="005C1EC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6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форме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утвержденной приказом Минэкономразвития России от 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.03.2016 </w:t>
      </w:r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N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7" w:history="1">
        <w:r w:rsidRPr="008927BC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4.1</w:t>
        </w:r>
      </w:hyperlink>
      <w:r w:rsidRPr="008927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24.07.2007 № 209-ФЗ;</w:t>
      </w:r>
    </w:p>
    <w:p w:rsidR="005C1ECD" w:rsidRPr="004B4149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</w:t>
      </w:r>
      <w:r w:rsidRPr="004B414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физического лица (индивидуального предпринимателя);</w:t>
      </w:r>
    </w:p>
    <w:p w:rsidR="005C1ECD" w:rsidRPr="004B4149" w:rsidRDefault="005C1ECD" w:rsidP="005C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копии</w:t>
      </w:r>
      <w:r w:rsidRPr="004B414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документа, подтверждающего права и удостоверяющего личность уполномоченного представителя (за исключением доверенности, предоставляемой в подлиннике), в случае подачи заявления представителем Субъекта;</w:t>
      </w:r>
      <w:r w:rsidRPr="004B41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C1ECD" w:rsidRPr="008927BC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бизнес-проект </w:t>
      </w:r>
      <w:r w:rsidRPr="00A02D4E">
        <w:rPr>
          <w:rFonts w:ascii="Times New Roman" w:hAnsi="Times New Roman" w:cs="Times New Roman"/>
          <w:snapToGrid w:val="0"/>
          <w:sz w:val="28"/>
          <w:szCs w:val="28"/>
        </w:rPr>
        <w:t xml:space="preserve">о создании и (или) обеспечении деятельности </w:t>
      </w:r>
      <w:r>
        <w:rPr>
          <w:rFonts w:ascii="Times New Roman" w:hAnsi="Times New Roman" w:cs="Times New Roman"/>
          <w:snapToGrid w:val="0"/>
          <w:sz w:val="28"/>
          <w:szCs w:val="28"/>
        </w:rPr>
        <w:t>Центра молодежного инновационного творчества (далее-ЦМИ</w:t>
      </w:r>
      <w:r w:rsidRPr="00A02D4E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685795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685795">
        <w:rPr>
          <w:rFonts w:ascii="Times New Roman" w:hAnsi="Times New Roman" w:cs="Times New Roman"/>
          <w:snapToGrid w:val="0"/>
          <w:sz w:val="28"/>
          <w:szCs w:val="28"/>
        </w:rPr>
        <w:t xml:space="preserve">, с учетом условий и </w:t>
      </w:r>
      <w:proofErr w:type="gramStart"/>
      <w:r w:rsidRPr="00685795">
        <w:rPr>
          <w:rFonts w:ascii="Times New Roman" w:hAnsi="Times New Roman" w:cs="Times New Roman"/>
          <w:snapToGrid w:val="0"/>
          <w:sz w:val="28"/>
          <w:szCs w:val="28"/>
        </w:rPr>
        <w:t>задач  указанных</w:t>
      </w:r>
      <w:proofErr w:type="gramEnd"/>
      <w:r w:rsidRPr="00685795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="0054580B">
        <w:rPr>
          <w:rFonts w:ascii="Times New Roman" w:hAnsi="Times New Roman" w:cs="Times New Roman"/>
          <w:snapToGrid w:val="0"/>
          <w:sz w:val="28"/>
          <w:szCs w:val="28"/>
        </w:rPr>
        <w:t xml:space="preserve"> пунктах</w:t>
      </w:r>
      <w:r w:rsidRPr="0068579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127B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="00685795" w:rsidRPr="00685795">
        <w:rPr>
          <w:rFonts w:ascii="Times New Roman" w:hAnsi="Times New Roman" w:cs="Times New Roman"/>
          <w:snapToGrid w:val="0"/>
          <w:sz w:val="28"/>
          <w:szCs w:val="28"/>
        </w:rPr>
        <w:t>.1</w:t>
      </w:r>
      <w:r w:rsidR="00B1127B">
        <w:rPr>
          <w:rFonts w:ascii="Times New Roman" w:hAnsi="Times New Roman" w:cs="Times New Roman"/>
          <w:snapToGrid w:val="0"/>
          <w:sz w:val="28"/>
          <w:szCs w:val="28"/>
        </w:rPr>
        <w:t>, 21</w:t>
      </w:r>
      <w:r w:rsidR="0054580B">
        <w:rPr>
          <w:rFonts w:ascii="Times New Roman" w:hAnsi="Times New Roman" w:cs="Times New Roman"/>
          <w:snapToGrid w:val="0"/>
          <w:sz w:val="28"/>
          <w:szCs w:val="28"/>
        </w:rPr>
        <w:t>.5</w:t>
      </w:r>
      <w:r w:rsidRPr="00685795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Порядка;</w:t>
      </w:r>
    </w:p>
    <w:p w:rsidR="005C1ECD" w:rsidRPr="00E377EE" w:rsidRDefault="005C1ECD" w:rsidP="005C1E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5) смета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расходования средств субсидии регионального и муниципального бюджетов на финансирование ЦМИТ;</w:t>
      </w:r>
    </w:p>
    <w:p w:rsidR="005C1ECD" w:rsidRDefault="005C1ECD" w:rsidP="005C1E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D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6) информация о планируемых результатах деятельности ЦМИТ в соответствии с приложением </w:t>
      </w:r>
      <w:r w:rsidR="00393753" w:rsidRPr="00044D1F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1</w:t>
      </w:r>
      <w:r w:rsidRPr="00044D1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044D1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 настоящему Порядку;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A02D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копии</w:t>
      </w:r>
      <w:r w:rsidRPr="00A02D4E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фактически произведенные расходы в целях </w:t>
      </w:r>
      <w:r w:rsidRPr="00A02D4E">
        <w:rPr>
          <w:rFonts w:ascii="Times New Roman" w:hAnsi="Times New Roman" w:cs="Times New Roman"/>
          <w:snapToGrid w:val="0"/>
          <w:sz w:val="28"/>
          <w:szCs w:val="28"/>
        </w:rPr>
        <w:t>создания и (или) обеспечения деятельности ЦМИТ</w:t>
      </w:r>
      <w:r w:rsidRPr="00A02D4E">
        <w:rPr>
          <w:rFonts w:ascii="Times New Roman" w:hAnsi="Times New Roman" w:cs="Times New Roman"/>
          <w:sz w:val="28"/>
          <w:szCs w:val="28"/>
        </w:rPr>
        <w:t xml:space="preserve"> (на приобретение высокотехнологичного оборудования) в размере не менее 15% от размера заявле</w:t>
      </w:r>
      <w:r>
        <w:rPr>
          <w:rFonts w:ascii="Times New Roman" w:hAnsi="Times New Roman" w:cs="Times New Roman"/>
          <w:sz w:val="28"/>
          <w:szCs w:val="28"/>
        </w:rPr>
        <w:t xml:space="preserve">нной суммы финансовой поддержки (с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оригиналов для сверки), в том числе на:</w:t>
      </w:r>
      <w:r w:rsidRPr="00811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CD" w:rsidRPr="008927BC" w:rsidRDefault="005C1ECD" w:rsidP="005C1EC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оплату товара, работ, услуг (кассовый чек (в </w:t>
      </w:r>
      <w:r>
        <w:rPr>
          <w:rFonts w:ascii="Times New Roman" w:hAnsi="Times New Roman" w:cs="Times New Roman"/>
          <w:sz w:val="28"/>
          <w:szCs w:val="28"/>
        </w:rPr>
        <w:t>случае оплаты платежной картой дополнительно предоставляется</w:t>
      </w:r>
      <w:r w:rsidRPr="008927BC">
        <w:rPr>
          <w:rFonts w:ascii="Times New Roman" w:hAnsi="Times New Roman" w:cs="Times New Roman"/>
          <w:sz w:val="28"/>
          <w:szCs w:val="28"/>
        </w:rPr>
        <w:t xml:space="preserve"> документ по операциям с использованием платежной карты) или платежное поручение с отметкой банка, или электронные платежные документы, подтверждающие платежи через информационную платежную систему, систему Интернет);</w:t>
      </w:r>
    </w:p>
    <w:p w:rsidR="005C1ECD" w:rsidRPr="008927BC" w:rsidRDefault="005C1ECD" w:rsidP="005C1ECD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получение товара, работ, услуг (товарные накладные или товарный чек, или счет-фактура, содержащие реквизиты передающей и получающей стороны; акты приема-передачи или акты оказанных услуг, или акт взаимных расчетов (сверки)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C1ECD" w:rsidRPr="004135DE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копии бухгалтерского баланса, налоговых деклараций                                 по применяемым специальным режимам налогообложения (для применяющих такие режимы), статистической информации </w:t>
      </w:r>
      <w:r w:rsidRPr="009816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форме федерального статистического наблюдения, предоставляемых в органы статистики </w:t>
      </w:r>
      <w:r w:rsidRPr="004135DE">
        <w:rPr>
          <w:rFonts w:ascii="Times New Roman" w:hAnsi="Times New Roman" w:cs="Times New Roman"/>
          <w:sz w:val="28"/>
          <w:szCs w:val="28"/>
        </w:rPr>
        <w:t>(применяется исключительно в отношении Субъектов, осуществляющих деятельность более 1 (одного) года);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135DE">
        <w:rPr>
          <w:rFonts w:ascii="Times New Roman" w:hAnsi="Times New Roman" w:cs="Times New Roman"/>
          <w:sz w:val="28"/>
          <w:szCs w:val="28"/>
        </w:rPr>
        <w:t>) опись документов подаваемых на Конкурс, подписанная Субъектом.</w:t>
      </w:r>
    </w:p>
    <w:p w:rsidR="005C1ECD" w:rsidRDefault="00036AEF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C1ECD">
        <w:rPr>
          <w:rFonts w:ascii="Times New Roman" w:hAnsi="Times New Roman" w:cs="Times New Roman"/>
          <w:sz w:val="28"/>
          <w:szCs w:val="28"/>
        </w:rPr>
        <w:t xml:space="preserve">. </w:t>
      </w:r>
      <w:r w:rsidR="005C1ECD" w:rsidRPr="008112F4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5C1ECD">
        <w:rPr>
          <w:rFonts w:ascii="Times New Roman" w:hAnsi="Times New Roman" w:cs="Times New Roman"/>
          <w:sz w:val="28"/>
          <w:szCs w:val="28"/>
        </w:rPr>
        <w:t>запрашиваемые Комитетом в рамках межведомственного информационного взаимодействия, могут быть предоставлены Субъектом самостоятельно, по собственной инициативе:</w:t>
      </w:r>
    </w:p>
    <w:p w:rsidR="005C1ECD" w:rsidRDefault="005C1ECD" w:rsidP="005C1ECD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выписка</w:t>
      </w:r>
      <w:r w:rsidRPr="00905E4A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   лиц (дл</w:t>
      </w:r>
      <w:r>
        <w:rPr>
          <w:rFonts w:ascii="Times New Roman" w:hAnsi="Times New Roman" w:cs="Times New Roman"/>
          <w:sz w:val="28"/>
          <w:szCs w:val="28"/>
        </w:rPr>
        <w:t>я юридического лица) или выписка</w:t>
      </w:r>
      <w:r w:rsidRPr="00905E4A">
        <w:rPr>
          <w:rFonts w:ascii="Times New Roman" w:hAnsi="Times New Roman" w:cs="Times New Roman"/>
          <w:sz w:val="28"/>
          <w:szCs w:val="28"/>
        </w:rPr>
        <w:t xml:space="preserve"> из Единого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твенного реестра индивидуальных </w:t>
      </w:r>
      <w:r w:rsidRPr="00905E4A">
        <w:rPr>
          <w:rFonts w:ascii="Times New Roman" w:hAnsi="Times New Roman" w:cs="Times New Roman"/>
          <w:sz w:val="28"/>
          <w:szCs w:val="28"/>
        </w:rPr>
        <w:t>предпринимателей (для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предпринимателя), подтверждающая</w:t>
      </w:r>
      <w:r w:rsidRPr="00905E4A">
        <w:rPr>
          <w:rFonts w:ascii="Times New Roman" w:hAnsi="Times New Roman" w:cs="Times New Roman"/>
          <w:sz w:val="28"/>
          <w:szCs w:val="28"/>
        </w:rPr>
        <w:t xml:space="preserve"> регистрацию в Едином государственном реестре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органа, подтверждающ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задолженности по уплате налогов, страховых взносов, 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пеней, штрафов, </w:t>
      </w:r>
      <w:proofErr w:type="gramStart"/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процентов,  подлежащих</w:t>
      </w:r>
      <w:proofErr w:type="gramEnd"/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уплате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по состоянию 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пятое число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месяца, предшествующего месяцу подачи заявления на конкурс</w:t>
      </w:r>
      <w:r w:rsidRPr="006120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ECD" w:rsidRDefault="005C1ECD" w:rsidP="005C1E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Pr="00FA1078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1078">
        <w:rPr>
          <w:rFonts w:ascii="Times New Roman" w:hAnsi="Times New Roman" w:cs="Times New Roman"/>
          <w:sz w:val="28"/>
          <w:szCs w:val="28"/>
        </w:rPr>
        <w:t xml:space="preserve"> лицензии на осуществление деятельности, подлежащей лицензированию в соответствии с действующим законодательством Российской Федерации;</w:t>
      </w:r>
      <w:r w:rsidRPr="00FA10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4003B">
        <w:rPr>
          <w:rFonts w:ascii="Times New Roman" w:hAnsi="Times New Roman" w:cs="Times New Roman"/>
          <w:sz w:val="28"/>
          <w:szCs w:val="28"/>
        </w:rPr>
        <w:t>акт осмотра арендуемого помещени</w:t>
      </w:r>
      <w:r>
        <w:rPr>
          <w:rFonts w:ascii="Times New Roman" w:hAnsi="Times New Roman" w:cs="Times New Roman"/>
          <w:sz w:val="28"/>
          <w:szCs w:val="28"/>
        </w:rPr>
        <w:t xml:space="preserve">я, приобретенного оборудования (основных средств), </w:t>
      </w:r>
      <w:r w:rsidRPr="00C4003B">
        <w:rPr>
          <w:rFonts w:ascii="Times New Roman" w:hAnsi="Times New Roman" w:cs="Times New Roman"/>
          <w:sz w:val="28"/>
          <w:szCs w:val="28"/>
        </w:rPr>
        <w:t>подписанный уполномоченным представителем</w:t>
      </w:r>
      <w:r w:rsidR="00197C60">
        <w:rPr>
          <w:rFonts w:ascii="Times New Roman" w:hAnsi="Times New Roman" w:cs="Times New Roman"/>
          <w:sz w:val="28"/>
          <w:szCs w:val="28"/>
        </w:rPr>
        <w:t xml:space="preserve"> администрации района, либо представителем</w:t>
      </w:r>
      <w:r w:rsidRPr="00C40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поселения;</w:t>
      </w:r>
    </w:p>
    <w:p w:rsidR="005C1ECD" w:rsidRDefault="005C1ECD" w:rsidP="00FA5D76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D27B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сведения, подтверждающие неполучение аналогичной поддержки</w:t>
      </w:r>
      <w:r w:rsidRPr="000D2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иных муниципальных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0D220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программ </w:t>
      </w:r>
      <w:r w:rsidRPr="00275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и (или) </w:t>
      </w:r>
      <w:r w:rsidRPr="004B360F">
        <w:rPr>
          <w:rFonts w:ascii="Times New Roman" w:hAnsi="Times New Roman" w:cs="Times New Roman"/>
          <w:sz w:val="28"/>
          <w:szCs w:val="28"/>
        </w:rPr>
        <w:t>обеспечение деятельности центр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B360F">
        <w:rPr>
          <w:rFonts w:ascii="Times New Roman" w:hAnsi="Times New Roman" w:cs="Times New Roman"/>
          <w:sz w:val="28"/>
          <w:szCs w:val="28"/>
        </w:rPr>
        <w:t>молодежного инновационного 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ECD" w:rsidRDefault="00D27B32" w:rsidP="005C1E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C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сведения, подтверждающие отсутствие </w:t>
      </w:r>
      <w:r w:rsidR="005C1ECD" w:rsidRPr="00CD614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просроченной задолженности</w:t>
      </w:r>
      <w:r w:rsidR="005C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уплате арендной платы:</w:t>
      </w:r>
    </w:p>
    <w:p w:rsidR="005C1ECD" w:rsidRDefault="005C1ECD" w:rsidP="005C1E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пользование муниципальным имуществом Ханты-Мансийского района;</w:t>
      </w:r>
    </w:p>
    <w:p w:rsidR="005C1ECD" w:rsidRDefault="005C1ECD" w:rsidP="005C1E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земельные участки муниципального образования Ханты-Мансийский район;</w:t>
      </w:r>
    </w:p>
    <w:p w:rsidR="005C1ECD" w:rsidRDefault="00D27B32" w:rsidP="005C1E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5C1E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</w:t>
      </w:r>
      <w:r w:rsidR="005C1ECD" w:rsidRPr="006035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сведения из реестров </w:t>
      </w:r>
      <w:r w:rsidR="005C1ECD"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 - получателей поддержки (из бюджета Ханты-Мансийского автономного округа-Югры, Ханты-Мансийского района)</w:t>
      </w:r>
      <w:r w:rsidR="005C1EC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C1ECD" w:rsidRPr="0060357C" w:rsidRDefault="00D27B32" w:rsidP="005C1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8</w:t>
      </w:r>
      <w:r w:rsidR="005C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C1ECD"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="005C1ECD" w:rsidRPr="006035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>;</w:t>
      </w:r>
    </w:p>
    <w:p w:rsidR="005C1ECD" w:rsidRDefault="00D27B32" w:rsidP="005C1EC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C1ECD" w:rsidRPr="0060357C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из Единого р</w:t>
      </w:r>
      <w:r w:rsidR="005C1ECD" w:rsidRPr="00603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еестра субъектов малого и среднего предпр</w:t>
      </w:r>
      <w:r w:rsidR="005A4CE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инимательства по состоянию на 10</w:t>
      </w:r>
      <w:r w:rsidR="005C1ECD" w:rsidRPr="006035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число месяца, предшествующему месяцу обращения, размещенные на официальном сайте уполномоченного федерального органа исполнительной власти, осуществляющим функции по контролю и надзору за соблюдением законодательства о налогах и сборах</w:t>
      </w:r>
      <w:r w:rsidR="005C1EC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C1ECD" w:rsidRDefault="00A75443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0"/>
      <w:bookmarkEnd w:id="0"/>
      <w:r>
        <w:rPr>
          <w:rFonts w:ascii="Times New Roman" w:hAnsi="Times New Roman" w:cs="Times New Roman"/>
          <w:sz w:val="28"/>
          <w:szCs w:val="28"/>
        </w:rPr>
        <w:t>11</w:t>
      </w:r>
      <w:r w:rsidR="005C1ECD">
        <w:rPr>
          <w:rFonts w:ascii="Times New Roman" w:hAnsi="Times New Roman" w:cs="Times New Roman"/>
          <w:sz w:val="28"/>
          <w:szCs w:val="28"/>
        </w:rPr>
        <w:t xml:space="preserve">. В заявлении указывается полное наименование, контактный телефон, наименование бизнес-проекта, испрашиваемый размер гранта                  в форме субсидии (в рублях), сведения о Субъекте: дата регистрации, адреса юридический, фактический, основные виды экономической деятельности, в соответствии с ОКВЭД. </w:t>
      </w:r>
      <w:r w:rsidR="005C1ECD" w:rsidRPr="004D6B2C">
        <w:rPr>
          <w:rFonts w:ascii="Times New Roman" w:hAnsi="Times New Roman" w:cs="Times New Roman"/>
          <w:sz w:val="28"/>
          <w:szCs w:val="28"/>
        </w:rPr>
        <w:t>Заявление подается в свободной или рекомендател</w:t>
      </w:r>
      <w:r w:rsidR="004D6B2C" w:rsidRPr="004D6B2C">
        <w:rPr>
          <w:rFonts w:ascii="Times New Roman" w:hAnsi="Times New Roman" w:cs="Times New Roman"/>
          <w:sz w:val="28"/>
          <w:szCs w:val="28"/>
        </w:rPr>
        <w:t>ьной форме согласно приложению 2</w:t>
      </w:r>
      <w:r w:rsidR="005C1ECD" w:rsidRPr="004D6B2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5C1ECD" w:rsidRPr="0060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CD" w:rsidRDefault="0063070A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EC2">
        <w:rPr>
          <w:rFonts w:ascii="Times New Roman" w:hAnsi="Times New Roman" w:cs="Times New Roman"/>
          <w:sz w:val="28"/>
          <w:szCs w:val="28"/>
        </w:rPr>
        <w:t>12</w:t>
      </w:r>
      <w:r w:rsidR="005C1ECD" w:rsidRPr="00880EC2">
        <w:rPr>
          <w:rFonts w:ascii="Times New Roman" w:hAnsi="Times New Roman" w:cs="Times New Roman"/>
          <w:sz w:val="28"/>
          <w:szCs w:val="28"/>
        </w:rPr>
        <w:t>. Рекомендательная форма заявления размещается</w:t>
      </w:r>
      <w:r w:rsidR="005C1ECD" w:rsidRPr="0060094D">
        <w:rPr>
          <w:rFonts w:ascii="Times New Roman" w:hAnsi="Times New Roman" w:cs="Times New Roman"/>
          <w:sz w:val="28"/>
          <w:szCs w:val="28"/>
        </w:rPr>
        <w:t xml:space="preserve"> </w:t>
      </w:r>
      <w:r w:rsidR="005C1ECD">
        <w:rPr>
          <w:rFonts w:ascii="Times New Roman" w:hAnsi="Times New Roman" w:cs="Times New Roman"/>
          <w:sz w:val="28"/>
          <w:szCs w:val="28"/>
        </w:rPr>
        <w:t xml:space="preserve">  </w:t>
      </w:r>
      <w:r w:rsidR="005C1ECD" w:rsidRPr="0060094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Ханты-Мансийского района </w:t>
      </w:r>
      <w:r w:rsidR="005C1ECD" w:rsidRPr="00DF670B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C1ECD" w:rsidRPr="00DF670B">
          <w:rPr>
            <w:rStyle w:val="a6"/>
            <w:rFonts w:ascii="Times New Roman" w:hAnsi="Times New Roman" w:cs="Times New Roman"/>
            <w:sz w:val="28"/>
            <w:szCs w:val="28"/>
          </w:rPr>
          <w:t>www.hm</w:t>
        </w:r>
        <w:proofErr w:type="spellStart"/>
        <w:r w:rsidR="005C1ECD" w:rsidRPr="00DF67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rn</w:t>
        </w:r>
        <w:proofErr w:type="spellEnd"/>
        <w:r w:rsidR="005C1ECD" w:rsidRPr="00DF67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1ECD" w:rsidRPr="00DF670B">
          <w:rPr>
            <w:rStyle w:val="a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C1ECD" w:rsidRPr="00DF670B">
        <w:rPr>
          <w:rFonts w:ascii="Times New Roman" w:hAnsi="Times New Roman" w:cs="Times New Roman"/>
          <w:sz w:val="28"/>
          <w:szCs w:val="28"/>
        </w:rPr>
        <w:t>)</w:t>
      </w:r>
      <w:r w:rsidR="00055546">
        <w:rPr>
          <w:rFonts w:ascii="Times New Roman" w:hAnsi="Times New Roman" w:cs="Times New Roman"/>
          <w:sz w:val="28"/>
          <w:szCs w:val="28"/>
        </w:rPr>
        <w:t xml:space="preserve"> в разделе: </w:t>
      </w:r>
      <w:r w:rsidR="005C1ECD" w:rsidRPr="0060094D">
        <w:rPr>
          <w:rFonts w:ascii="Times New Roman" w:hAnsi="Times New Roman" w:cs="Times New Roman"/>
          <w:sz w:val="28"/>
          <w:szCs w:val="28"/>
        </w:rPr>
        <w:t>Экономическое развитие/Малое предпринимательство/</w:t>
      </w:r>
      <w:r w:rsidR="005C1E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55546">
        <w:rPr>
          <w:rFonts w:ascii="Times New Roman" w:hAnsi="Times New Roman" w:cs="Times New Roman"/>
          <w:sz w:val="28"/>
          <w:szCs w:val="28"/>
        </w:rPr>
        <w:t>по предоставлению грантов</w:t>
      </w:r>
    </w:p>
    <w:p w:rsidR="005C1ECD" w:rsidRPr="00401920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D3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прилагаемые к нему документы:</w:t>
      </w:r>
    </w:p>
    <w:p w:rsidR="005C1ECD" w:rsidRPr="0036662F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предоставляются</w:t>
      </w:r>
      <w:proofErr w:type="gramEnd"/>
      <w:r w:rsidRPr="00401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бумажных носителях посредством почтового </w:t>
      </w:r>
      <w:r>
        <w:rPr>
          <w:rFonts w:ascii="Times New Roman" w:hAnsi="Times New Roman" w:cs="Times New Roman"/>
          <w:sz w:val="28"/>
          <w:szCs w:val="28"/>
        </w:rPr>
        <w:t>отправления или нарочно в место приема документов;</w:t>
      </w:r>
    </w:p>
    <w:p w:rsidR="005C1ECD" w:rsidRPr="002F27A2" w:rsidRDefault="005C1ECD" w:rsidP="005C1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8B0F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B0FC3">
        <w:rPr>
          <w:rFonts w:ascii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уполномоченного представителя должны быть оформлены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 xml:space="preserve">и подтверждать права (полномочия)  на обращение </w:t>
      </w:r>
      <w:r>
        <w:rPr>
          <w:rFonts w:ascii="Times New Roman" w:hAnsi="Times New Roman" w:cs="Times New Roman"/>
          <w:sz w:val="28"/>
          <w:szCs w:val="28"/>
        </w:rPr>
        <w:t>от имени Субъекта</w:t>
      </w:r>
      <w:r w:rsidRPr="002F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7A2">
        <w:rPr>
          <w:rFonts w:ascii="Times New Roman" w:hAnsi="Times New Roman" w:cs="Times New Roman"/>
          <w:sz w:val="28"/>
          <w:szCs w:val="28"/>
        </w:rPr>
        <w:t>(в силу закона или над</w:t>
      </w:r>
      <w:r>
        <w:rPr>
          <w:rFonts w:ascii="Times New Roman" w:hAnsi="Times New Roman" w:cs="Times New Roman"/>
          <w:sz w:val="28"/>
          <w:szCs w:val="28"/>
        </w:rPr>
        <w:t>еления в установленном порядке);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7A2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2F27A2">
        <w:rPr>
          <w:rFonts w:ascii="Times New Roman" w:hAnsi="Times New Roman" w:cs="Times New Roman"/>
          <w:sz w:val="28"/>
          <w:szCs w:val="28"/>
        </w:rPr>
        <w:t xml:space="preserve"> быть без повреждений, неоговоренных исправлений, непринятых сокращений, поддаваться прочтению, исключая неоднозначнос</w:t>
      </w:r>
      <w:r>
        <w:rPr>
          <w:rFonts w:ascii="Times New Roman" w:hAnsi="Times New Roman" w:cs="Times New Roman"/>
          <w:sz w:val="28"/>
          <w:szCs w:val="28"/>
        </w:rPr>
        <w:t>ть толкования содержащейся в них</w:t>
      </w:r>
      <w:r w:rsidRPr="002F27A2">
        <w:rPr>
          <w:rFonts w:ascii="Times New Roman" w:hAnsi="Times New Roman" w:cs="Times New Roman"/>
          <w:sz w:val="28"/>
          <w:szCs w:val="28"/>
        </w:rPr>
        <w:t xml:space="preserve"> информации и сведений;</w:t>
      </w:r>
    </w:p>
    <w:p w:rsidR="005C1ECD" w:rsidRDefault="00AD3E9C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копиях</w:t>
      </w:r>
      <w:r w:rsidR="005C1ECD">
        <w:rPr>
          <w:rFonts w:ascii="Times New Roman" w:hAnsi="Times New Roman" w:cs="Times New Roman"/>
          <w:sz w:val="28"/>
          <w:szCs w:val="28"/>
        </w:rPr>
        <w:t xml:space="preserve"> заверяются подписью и печатью (при наличии) Субъекта;</w:t>
      </w:r>
    </w:p>
    <w:p w:rsidR="005C1ECD" w:rsidRDefault="00AD3E9C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EC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5C1ECD">
        <w:rPr>
          <w:rFonts w:ascii="Times New Roman" w:hAnsi="Times New Roman" w:cs="Times New Roman"/>
          <w:sz w:val="28"/>
          <w:szCs w:val="28"/>
        </w:rPr>
        <w:t xml:space="preserve"> возвращаются по результатам Конкурса.</w:t>
      </w:r>
    </w:p>
    <w:p w:rsidR="005C1ECD" w:rsidRPr="00036357" w:rsidRDefault="005C1ECD" w:rsidP="005C1E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80">
        <w:rPr>
          <w:rFonts w:ascii="Times New Roman" w:hAnsi="Times New Roman" w:cs="Times New Roman"/>
          <w:sz w:val="28"/>
          <w:szCs w:val="28"/>
        </w:rPr>
        <w:t>14. Подача заявления с прилагаемыми документами на участие в Конкурсе</w:t>
      </w:r>
      <w:r w:rsidR="00880EC2" w:rsidRPr="00A17D80">
        <w:rPr>
          <w:rFonts w:ascii="Times New Roman" w:hAnsi="Times New Roman" w:cs="Times New Roman"/>
          <w:sz w:val="28"/>
          <w:szCs w:val="28"/>
        </w:rPr>
        <w:t xml:space="preserve"> признается согласием Субъекта</w:t>
      </w:r>
      <w:r w:rsidRPr="00A17D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EC2" w:rsidRPr="00A17D8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80EC2" w:rsidRPr="00A17D80">
        <w:rPr>
          <w:rFonts w:ascii="Times New Roman" w:hAnsi="Times New Roman" w:cs="Times New Roman"/>
          <w:sz w:val="28"/>
          <w:szCs w:val="28"/>
        </w:rPr>
        <w:t xml:space="preserve"> условиями и требованиями</w:t>
      </w:r>
      <w:r w:rsidRPr="00A17D80">
        <w:rPr>
          <w:rFonts w:ascii="Times New Roman" w:hAnsi="Times New Roman" w:cs="Times New Roman"/>
          <w:sz w:val="28"/>
          <w:szCs w:val="28"/>
        </w:rPr>
        <w:t xml:space="preserve"> предоставления гранта в форме субсидии, установленными пунктами </w:t>
      </w:r>
      <w:r w:rsidR="00A17D80">
        <w:rPr>
          <w:rFonts w:ascii="Times New Roman" w:hAnsi="Times New Roman" w:cs="Times New Roman"/>
          <w:color w:val="000000" w:themeColor="text1"/>
          <w:sz w:val="28"/>
          <w:szCs w:val="28"/>
        </w:rPr>
        <w:t>20, 21</w:t>
      </w:r>
      <w:r w:rsidRPr="00A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7D80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Pr="00036357">
        <w:rPr>
          <w:rFonts w:ascii="Times New Roman" w:hAnsi="Times New Roman" w:cs="Times New Roman"/>
          <w:sz w:val="28"/>
          <w:szCs w:val="28"/>
        </w:rPr>
        <w:t xml:space="preserve"> а также подтвержд</w:t>
      </w:r>
      <w:r>
        <w:rPr>
          <w:rFonts w:ascii="Times New Roman" w:hAnsi="Times New Roman" w:cs="Times New Roman"/>
          <w:sz w:val="28"/>
          <w:szCs w:val="28"/>
        </w:rPr>
        <w:t xml:space="preserve">ением Субъектом </w:t>
      </w:r>
      <w:r w:rsidRPr="00036357">
        <w:rPr>
          <w:rFonts w:ascii="Times New Roman" w:hAnsi="Times New Roman" w:cs="Times New Roman"/>
          <w:sz w:val="28"/>
          <w:szCs w:val="28"/>
        </w:rPr>
        <w:t>факта отсутствия решения об оказании поддержки по тем же основаниям и на те же цели уполномоченного органа местного самоуправления муниципального образования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036357">
        <w:rPr>
          <w:rFonts w:ascii="Times New Roman" w:hAnsi="Times New Roman" w:cs="Times New Roman"/>
          <w:sz w:val="28"/>
          <w:szCs w:val="28"/>
        </w:rPr>
        <w:t xml:space="preserve">Югры,   организациями   инфраструктуры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357">
        <w:rPr>
          <w:rFonts w:ascii="Times New Roman" w:hAnsi="Times New Roman" w:cs="Times New Roman"/>
          <w:sz w:val="28"/>
          <w:szCs w:val="28"/>
        </w:rPr>
        <w:t>и среднего предпринимательства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6357">
        <w:rPr>
          <w:rFonts w:ascii="Times New Roman" w:hAnsi="Times New Roman" w:cs="Times New Roman"/>
          <w:sz w:val="28"/>
          <w:szCs w:val="28"/>
        </w:rPr>
        <w:t xml:space="preserve"> достоверности документов и содержащихся в них сведений</w:t>
      </w:r>
      <w:r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Pr="000363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ECD" w:rsidRDefault="005C1ECD" w:rsidP="005C1E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112F4">
        <w:rPr>
          <w:rFonts w:ascii="Times New Roman" w:hAnsi="Times New Roman" w:cs="Times New Roman"/>
          <w:sz w:val="28"/>
          <w:szCs w:val="28"/>
        </w:rPr>
        <w:t xml:space="preserve">. Документы,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r w:rsidR="001663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предоставляются  Субъектом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:rsidR="001663D6" w:rsidRPr="006C39C7" w:rsidRDefault="001663D6" w:rsidP="00166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11CB7">
        <w:rPr>
          <w:rFonts w:ascii="Times New Roman" w:hAnsi="Times New Roman" w:cs="Times New Roman"/>
          <w:sz w:val="28"/>
          <w:szCs w:val="28"/>
        </w:rPr>
        <w:t xml:space="preserve">. Заявление и прилагаемые к нему документы регистрируются                     в день их поступления в Комитет специалистом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11CB7">
        <w:rPr>
          <w:rFonts w:ascii="Times New Roman" w:hAnsi="Times New Roman" w:cs="Times New Roman"/>
          <w:sz w:val="28"/>
          <w:szCs w:val="28"/>
        </w:rPr>
        <w:t xml:space="preserve"> в системе электронного документооборота с указанием</w:t>
      </w:r>
      <w:r>
        <w:rPr>
          <w:rFonts w:ascii="Times New Roman" w:hAnsi="Times New Roman" w:cs="Times New Roman"/>
          <w:sz w:val="28"/>
          <w:szCs w:val="28"/>
        </w:rPr>
        <w:t xml:space="preserve"> даты поступления документов и с </w:t>
      </w:r>
      <w:r w:rsidRPr="006C39C7">
        <w:rPr>
          <w:rFonts w:ascii="Times New Roman" w:hAnsi="Times New Roman" w:cs="Times New Roman"/>
          <w:sz w:val="28"/>
          <w:szCs w:val="28"/>
        </w:rPr>
        <w:t>присвоением регист</w:t>
      </w:r>
      <w:r>
        <w:rPr>
          <w:rFonts w:ascii="Times New Roman" w:hAnsi="Times New Roman" w:cs="Times New Roman"/>
          <w:sz w:val="28"/>
          <w:szCs w:val="28"/>
        </w:rPr>
        <w:t>рационного номера (далее – заявка</w:t>
      </w:r>
      <w:r w:rsidRPr="006C39C7">
        <w:rPr>
          <w:rFonts w:ascii="Times New Roman" w:hAnsi="Times New Roman" w:cs="Times New Roman"/>
          <w:sz w:val="28"/>
          <w:szCs w:val="28"/>
        </w:rPr>
        <w:t>).</w:t>
      </w:r>
    </w:p>
    <w:p w:rsidR="001663D6" w:rsidRDefault="00CD7918" w:rsidP="00166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63D6">
        <w:rPr>
          <w:rFonts w:ascii="Times New Roman" w:hAnsi="Times New Roman" w:cs="Times New Roman"/>
          <w:sz w:val="28"/>
          <w:szCs w:val="28"/>
        </w:rPr>
        <w:t>. По окончании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срока приема </w:t>
      </w:r>
      <w:r w:rsidR="001663D6">
        <w:rPr>
          <w:rFonts w:ascii="Times New Roman" w:hAnsi="Times New Roman" w:cs="Times New Roman"/>
          <w:sz w:val="28"/>
          <w:szCs w:val="28"/>
        </w:rPr>
        <w:t>заявок их рассмотрение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осуществляется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экспертным советом администрации Ханты-Мансийского района (далее – экспертный совет) на предмет их соответствия </w:t>
      </w:r>
      <w:r w:rsidR="004E301E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1663D6">
        <w:rPr>
          <w:rFonts w:ascii="Times New Roman" w:hAnsi="Times New Roman" w:cs="Times New Roman"/>
          <w:sz w:val="28"/>
          <w:szCs w:val="28"/>
        </w:rPr>
        <w:t>установленным настоящим Порядком,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4E301E">
        <w:rPr>
          <w:rFonts w:ascii="Times New Roman" w:hAnsi="Times New Roman" w:cs="Times New Roman"/>
          <w:sz w:val="28"/>
          <w:szCs w:val="28"/>
        </w:rPr>
        <w:t>в срок не более 10 рабочих дней со дня следующего за днем окончания срока приема заявок.</w:t>
      </w:r>
    </w:p>
    <w:p w:rsidR="001663D6" w:rsidRPr="006C39C7" w:rsidRDefault="00CD7918" w:rsidP="00166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663D6">
        <w:rPr>
          <w:rFonts w:ascii="Times New Roman" w:hAnsi="Times New Roman" w:cs="Times New Roman"/>
          <w:sz w:val="28"/>
          <w:szCs w:val="28"/>
        </w:rPr>
        <w:t xml:space="preserve">. </w:t>
      </w:r>
      <w:r w:rsidR="001663D6" w:rsidRPr="006C39C7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E16290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заявок</w:t>
      </w:r>
      <w:r w:rsidR="001663D6" w:rsidRPr="006C39C7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 w:rsidR="001663D6">
        <w:rPr>
          <w:rFonts w:ascii="Times New Roman" w:hAnsi="Times New Roman" w:cs="Times New Roman"/>
          <w:sz w:val="28"/>
          <w:szCs w:val="28"/>
        </w:rPr>
        <w:t xml:space="preserve">  </w:t>
      </w:r>
      <w:r w:rsidR="001663D6" w:rsidRPr="006C39C7">
        <w:rPr>
          <w:rFonts w:ascii="Times New Roman" w:hAnsi="Times New Roman" w:cs="Times New Roman"/>
          <w:sz w:val="28"/>
          <w:szCs w:val="28"/>
        </w:rPr>
        <w:t>о допуске или об отказе к участию в Конкурсе в форме протокола заседания экспертного совета администрации Ханты-Мансийского района путем прямого голосования членов экспертного сов</w:t>
      </w:r>
      <w:r w:rsidR="001663D6">
        <w:rPr>
          <w:rFonts w:ascii="Times New Roman" w:hAnsi="Times New Roman" w:cs="Times New Roman"/>
          <w:sz w:val="28"/>
          <w:szCs w:val="28"/>
        </w:rPr>
        <w:t>ета, присутствующих на заседании.</w:t>
      </w:r>
    </w:p>
    <w:p w:rsidR="001663D6" w:rsidRDefault="00CD7918" w:rsidP="00166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663D6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с даты </w:t>
      </w:r>
      <w:r w:rsidR="001663D6" w:rsidRPr="00E26EC4">
        <w:rPr>
          <w:rFonts w:ascii="Times New Roman" w:hAnsi="Times New Roman" w:cs="Times New Roman"/>
          <w:sz w:val="28"/>
          <w:szCs w:val="28"/>
        </w:rPr>
        <w:t>подписания протокол</w:t>
      </w:r>
      <w:r w:rsidR="001663D6">
        <w:rPr>
          <w:rFonts w:ascii="Times New Roman" w:hAnsi="Times New Roman" w:cs="Times New Roman"/>
          <w:sz w:val="28"/>
          <w:szCs w:val="28"/>
        </w:rPr>
        <w:t>а заседания экспертной комиссии</w:t>
      </w:r>
      <w:r w:rsidR="001663D6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>Комитет</w:t>
      </w:r>
      <w:r w:rsidR="001663D6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 xml:space="preserve">письменно </w:t>
      </w:r>
      <w:proofErr w:type="gramStart"/>
      <w:r w:rsidR="001663D6">
        <w:rPr>
          <w:rFonts w:ascii="Times New Roman" w:hAnsi="Times New Roman" w:cs="Times New Roman"/>
          <w:sz w:val="28"/>
          <w:szCs w:val="28"/>
        </w:rPr>
        <w:t>информирует  Субъект</w:t>
      </w:r>
      <w:proofErr w:type="gramEnd"/>
      <w:r w:rsidR="001663D6">
        <w:rPr>
          <w:rFonts w:ascii="Times New Roman" w:hAnsi="Times New Roman" w:cs="Times New Roman"/>
          <w:sz w:val="28"/>
          <w:szCs w:val="28"/>
        </w:rPr>
        <w:t xml:space="preserve"> о допуске к защите бизнес</w:t>
      </w:r>
      <w:r w:rsidR="00A17D80">
        <w:rPr>
          <w:rFonts w:ascii="Times New Roman" w:hAnsi="Times New Roman" w:cs="Times New Roman"/>
          <w:sz w:val="28"/>
          <w:szCs w:val="28"/>
        </w:rPr>
        <w:t xml:space="preserve">-проекта и дате ее проведения </w:t>
      </w:r>
      <w:r w:rsidR="001663D6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1663D6">
        <w:rPr>
          <w:rFonts w:ascii="Times New Roman" w:hAnsi="Times New Roman" w:cs="Times New Roman"/>
          <w:sz w:val="28"/>
          <w:szCs w:val="28"/>
        </w:rPr>
        <w:t>мотивированном отказе в допуске к защите бизнес-проекта</w:t>
      </w:r>
      <w:r w:rsidR="001663D6" w:rsidRPr="00E26EC4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1663D6" w:rsidRPr="00E26EC4">
        <w:rPr>
          <w:rFonts w:ascii="Times New Roman" w:hAnsi="Times New Roman" w:cs="Times New Roman"/>
          <w:sz w:val="28"/>
          <w:szCs w:val="28"/>
        </w:rPr>
        <w:t xml:space="preserve"> либо нарочно</w:t>
      </w:r>
      <w:r w:rsidR="001663D6">
        <w:rPr>
          <w:rFonts w:ascii="Times New Roman" w:hAnsi="Times New Roman" w:cs="Times New Roman"/>
          <w:sz w:val="28"/>
          <w:szCs w:val="28"/>
        </w:rPr>
        <w:t>.</w:t>
      </w:r>
    </w:p>
    <w:p w:rsidR="003A7BFD" w:rsidRDefault="00A17D80" w:rsidP="00144ECB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EA341A" w:rsidRPr="00144E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A7BF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участникам отбора по состоянию на</w:t>
      </w:r>
      <w:r w:rsidR="003A7BFD" w:rsidRPr="003A7B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A7BFD" w:rsidRPr="0061204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пятое число</w:t>
      </w:r>
      <w:r w:rsidR="003A7B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месяца, предшествующего месяцу подачи заявления на конкурс</w:t>
      </w:r>
      <w:r w:rsidR="003A7B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A7BFD" w:rsidRPr="00144ECB" w:rsidRDefault="003A7BFD" w:rsidP="003A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ECB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A7BFD" w:rsidRPr="00144ECB" w:rsidRDefault="003A7BFD" w:rsidP="003A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EC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144ECB">
        <w:rPr>
          <w:rFonts w:ascii="Times New Roman" w:hAnsi="Times New Roman" w:cs="Times New Roman"/>
          <w:sz w:val="28"/>
          <w:szCs w:val="28"/>
        </w:rPr>
        <w:t xml:space="preserve"> отбора не получает в текущем финансовом году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очередном финансовом году</w:t>
      </w:r>
      <w:r w:rsidRPr="002D2EED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недостаточности </w:t>
      </w:r>
      <w:r w:rsidRPr="002D2EED">
        <w:rPr>
          <w:rFonts w:ascii="Times New Roman" w:hAnsi="Times New Roman" w:cs="Times New Roman"/>
          <w:color w:val="000000" w:themeColor="text1"/>
          <w:sz w:val="28"/>
          <w:szCs w:val="28"/>
        </w:rPr>
        <w:t>лимитов бюджетных обязательств, доведенных в текущем финансовом году</w:t>
      </w:r>
      <w:r w:rsidRPr="00144ECB">
        <w:rPr>
          <w:rFonts w:ascii="Times New Roman" w:hAnsi="Times New Roman" w:cs="Times New Roman"/>
          <w:sz w:val="28"/>
          <w:szCs w:val="28"/>
        </w:rPr>
        <w:t xml:space="preserve">, средства из бюджета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144ECB">
        <w:rPr>
          <w:rFonts w:ascii="Times New Roman" w:hAnsi="Times New Roman" w:cs="Times New Roman"/>
          <w:sz w:val="28"/>
          <w:szCs w:val="28"/>
        </w:rPr>
        <w:t xml:space="preserve">,  в соответствии с иными правовыми актами на цели,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44ECB">
        <w:rPr>
          <w:rFonts w:ascii="Times New Roman" w:hAnsi="Times New Roman" w:cs="Times New Roman"/>
          <w:sz w:val="28"/>
          <w:szCs w:val="28"/>
        </w:rPr>
        <w:t>правовым актом;</w:t>
      </w:r>
    </w:p>
    <w:p w:rsidR="003A7BFD" w:rsidRDefault="003A7BFD" w:rsidP="003A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E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4ECB">
        <w:rPr>
          <w:rFonts w:ascii="Times New Roman" w:hAnsi="Times New Roman" w:cs="Times New Roman"/>
          <w:sz w:val="28"/>
          <w:szCs w:val="28"/>
        </w:rPr>
        <w:t xml:space="preserve"> участника отбора отсутствует просроченная задолженность по возврату 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144EC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</w:t>
      </w:r>
      <w:r>
        <w:rPr>
          <w:rFonts w:ascii="Times New Roman" w:hAnsi="Times New Roman" w:cs="Times New Roman"/>
          <w:sz w:val="28"/>
          <w:szCs w:val="28"/>
        </w:rPr>
        <w:t>ствии с иными нормативными правовыми актами Ханты-Мансийского района;</w:t>
      </w:r>
    </w:p>
    <w:p w:rsidR="003A7BFD" w:rsidRPr="00144ECB" w:rsidRDefault="003A7BFD" w:rsidP="003A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EC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4ECB">
        <w:rPr>
          <w:rFonts w:ascii="Times New Roman" w:hAnsi="Times New Roman" w:cs="Times New Roman"/>
          <w:sz w:val="28"/>
          <w:szCs w:val="28"/>
        </w:rPr>
        <w:t xml:space="preserve">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дату, определенную правовым актом;</w:t>
      </w:r>
    </w:p>
    <w:p w:rsidR="003A7BFD" w:rsidRDefault="003A7BFD" w:rsidP="003A7B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ECB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144ECB">
        <w:rPr>
          <w:rFonts w:ascii="Times New Roman" w:hAnsi="Times New Roman" w:cs="Times New Roman"/>
          <w:sz w:val="28"/>
          <w:szCs w:val="28"/>
        </w:rPr>
        <w:t xml:space="preserve"> отбора, являющийся юридическим лицом,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</w:t>
      </w:r>
      <w:r w:rsidR="005E11E5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822079" w:rsidRPr="00E377EE" w:rsidRDefault="00A17D80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Обязательными условиями конкурсного отбора Субъектов являются:</w:t>
      </w:r>
    </w:p>
    <w:p w:rsidR="00822079" w:rsidRDefault="009009FE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.1</w:t>
      </w:r>
      <w:proofErr w:type="gramStart"/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н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аличие</w:t>
      </w:r>
      <w:proofErr w:type="gramEnd"/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 Субъекта </w:t>
      </w:r>
      <w:r w:rsidR="006857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бизнес-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проекта </w:t>
      </w:r>
      <w:r w:rsidR="006522D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создании и (или) обеспечении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деятельности ЦМИТ, включающего в себя: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концепцию создания и (или) развития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оценку потенциального спроса на услуги ЦМИТ (количество потенциальных клиентов)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  организационный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управления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  проект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планировк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помещений и оборудования в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перечень необходимого оборудования для функционирования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финансовый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проекта создания и (или) обеспечения деятельности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22079" w:rsidRPr="00E377EE" w:rsidRDefault="00822079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план реализации проекта создания и (или) обеспечения деятельности ЦМИТ;</w:t>
      </w:r>
    </w:p>
    <w:p w:rsidR="00822079" w:rsidRPr="00E377EE" w:rsidRDefault="009009FE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</w:t>
      </w:r>
      <w:proofErr w:type="gramStart"/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наличие</w:t>
      </w:r>
      <w:proofErr w:type="gramEnd"/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сметы расходования средств субсидии регионального и муниципального бюджетов на финансирование ЦМИТ;</w:t>
      </w:r>
    </w:p>
    <w:p w:rsidR="00822079" w:rsidRPr="00A02D4E" w:rsidRDefault="009009FE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.3</w:t>
      </w:r>
      <w:proofErr w:type="gramStart"/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</w:t>
      </w:r>
      <w:proofErr w:type="gramEnd"/>
      <w:r w:rsidR="00822079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информации о планируемых результатах деятельности </w:t>
      </w:r>
      <w:r w:rsidR="00822079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ЦМИ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 в </w:t>
      </w:r>
      <w:r w:rsidR="00822079" w:rsidRPr="008D77F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соответствии с приложением 2 к настоящему Порядку;</w:t>
      </w:r>
    </w:p>
    <w:p w:rsidR="00822079" w:rsidRPr="00A02D4E" w:rsidRDefault="009009FE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proofErr w:type="gramStart"/>
      <w:r w:rsidR="00822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079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</w:t>
      </w:r>
      <w:proofErr w:type="gramEnd"/>
      <w:r w:rsidR="00822079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подтверждающих фактически произведенные расходы в целях </w:t>
      </w:r>
      <w:r w:rsidR="00822079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создания и (или) обеспечения деятельности ЦМИТ</w:t>
      </w:r>
      <w:r w:rsidR="00822079" w:rsidRPr="00A02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приобретение высокотехнологичного оборудования) в размере не менее 15% от размера заявленной суммы финансовой поддержки;</w:t>
      </w:r>
    </w:p>
    <w:p w:rsidR="00822079" w:rsidRPr="00A02D4E" w:rsidRDefault="009009FE" w:rsidP="008220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.5</w:t>
      </w:r>
      <w:proofErr w:type="gramStart"/>
      <w:r w:rsidR="008220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22079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</w:t>
      </w:r>
      <w:proofErr w:type="gramEnd"/>
      <w:r w:rsidR="00822079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документах Субъекта о создании и (или) обеспечении деятельности ЦМИТ должно быть отражено, что задачами ЦМИТ являются: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обеспечение доступа детей и молодежи к современному оборудованию цифрового производства для реализации, проверки и коммерциализации их инновационных идей;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самозанятости</w:t>
      </w:r>
      <w:proofErr w:type="spellEnd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молодеж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организация конференций, семинаров, рабочих встреч;</w:t>
      </w:r>
    </w:p>
    <w:p w:rsidR="00822079" w:rsidRPr="00005C5F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формирование базы данных пользователей ЦМИТ;</w:t>
      </w:r>
    </w:p>
    <w:p w:rsidR="00822079" w:rsidRDefault="00822079" w:rsidP="008220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реализация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обучающих программ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мероприятий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целях освоения возможностей оборудования пользователями ЦМИТ.</w:t>
      </w:r>
    </w:p>
    <w:p w:rsidR="00A344DB" w:rsidRPr="00A02D4E" w:rsidRDefault="009009FE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="003013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.6</w:t>
      </w:r>
      <w:proofErr w:type="gramStart"/>
      <w:r w:rsidR="00A344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344DB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</w:t>
      </w:r>
      <w:proofErr w:type="gramEnd"/>
      <w:r w:rsidR="00A344DB"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ЦМИТ следующим требованиям:</w:t>
      </w:r>
    </w:p>
    <w:p w:rsidR="00A344DB" w:rsidRPr="00A02D4E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ориентирован на создание условий для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развития 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детей, молодежи и субъектов малого и среднего предпринимательства в научно-технической, инновационной и производственной сферах, путем создания материально-технической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базы</w:t>
      </w: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344DB" w:rsidRPr="00005C5F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02D4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предметом деятельности ЦМИТ является создание условий для развития детей, молодежи и субъектов малого и среднего предпринимательства в научно-технической, инновационной и производственной сферах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</w:t>
      </w:r>
    </w:p>
    <w:p w:rsidR="00A344DB" w:rsidRPr="00005C5F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загрузка оборудования ЦМИТ для детей и молодежи должна составлять не менее 60% от общ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его времени работы оборудования;</w:t>
      </w:r>
    </w:p>
    <w:p w:rsidR="00A344DB" w:rsidRPr="00005C5F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наличие собственных, арендованных или переданных в безвозмездное пользование помещений площадью не менее 40 кв. метров для размещения оборудования в ЦМИТ;</w:t>
      </w:r>
    </w:p>
    <w:p w:rsidR="00A344DB" w:rsidRPr="009505A5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высокотехнологичное оборудование, необходимое для осуществления деятельности ЦМИТ должно иметь возможность 3D-проектирования и изготовления прототипов и изделий, проведения фрезерных, токарных, слесарных, паяльных, электромонтажных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работ,  компактно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соответствовать санитарно-техническим требованиям размещения и использования в помещении ЦМИТ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а так же требованиям </w:t>
      </w:r>
      <w:r w:rsidRPr="009505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безопасности для использования детьми;</w:t>
      </w:r>
    </w:p>
    <w:p w:rsidR="00A344DB" w:rsidRPr="00005C5F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наличие в штате не менее 2 (двух) специалистов,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имеющих  документальное</w:t>
      </w:r>
      <w:proofErr w:type="gramEnd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подтверждение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навыков 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владения оборудовани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ем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ЦМИТ; </w:t>
      </w:r>
    </w:p>
    <w:p w:rsidR="00A344DB" w:rsidRPr="00005C5F" w:rsidRDefault="00A344DB" w:rsidP="00A344DB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соответствие помещений ЦМИТ федеральным и </w:t>
      </w:r>
      <w:proofErr w:type="gramStart"/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региональным  т</w:t>
      </w:r>
      <w:r w:rsidRPr="00005C5F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ехническим</w:t>
      </w:r>
      <w:proofErr w:type="gramEnd"/>
      <w:r w:rsidRPr="0000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по безопасности зданий и сооружений, а также возможность получения услуг ЦМИТ </w:t>
      </w:r>
      <w:r w:rsidRPr="00005C5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всех групп населения;</w:t>
      </w:r>
    </w:p>
    <w:p w:rsidR="00A344DB" w:rsidRPr="003013B8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013B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- наличие в штате не менее 1 (одного) специалиста по работе с детьми с документальным подтверждением соответствующего образования и опыта работы;</w:t>
      </w:r>
    </w:p>
    <w:p w:rsidR="00A344DB" w:rsidRPr="003013B8" w:rsidRDefault="00A344DB" w:rsidP="00A344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 w:rsidRPr="003013B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- наличие доступа в помещениях ЦМИТ к информационно-телекоммуникационной сети Интернет.</w:t>
      </w:r>
    </w:p>
    <w:p w:rsidR="0010636B" w:rsidRPr="005178DB" w:rsidRDefault="00A56186" w:rsidP="00144E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10636B"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4ECB"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44ECB"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снования</w:t>
      </w:r>
      <w:r w:rsidR="0010636B"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участии в отборе:</w:t>
      </w:r>
    </w:p>
    <w:p w:rsidR="00144ECB" w:rsidRPr="005178DB" w:rsidRDefault="0010636B" w:rsidP="00144E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</w:t>
      </w:r>
      <w:proofErr w:type="gramEnd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 отбора требованиям,</w:t>
      </w:r>
      <w:r w:rsidR="0030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пунктом 21 настоящего Порядка</w:t>
      </w:r>
      <w:r w:rsidR="00301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условиям, установленным пунктом 22</w:t>
      </w:r>
      <w:r w:rsidR="003013B8"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31869" w:rsidRPr="005178DB" w:rsidRDefault="00D31869" w:rsidP="00D3186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proofErr w:type="gramEnd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 условия оказания поддержки;</w:t>
      </w:r>
    </w:p>
    <w:p w:rsidR="00D31869" w:rsidRPr="005178DB" w:rsidRDefault="00D31869" w:rsidP="00D3186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proofErr w:type="gramEnd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заявителя –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31869" w:rsidRDefault="00D31869" w:rsidP="00D3186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517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</w:t>
      </w:r>
      <w:r w:rsidR="00BC6C66">
        <w:rPr>
          <w:rFonts w:ascii="Times New Roman" w:hAnsi="Times New Roman" w:cs="Times New Roman"/>
          <w:color w:val="000000" w:themeColor="text1"/>
          <w:sz w:val="28"/>
          <w:szCs w:val="28"/>
        </w:rPr>
        <w:t>ржки, прошло менее чем три года;</w:t>
      </w:r>
    </w:p>
    <w:p w:rsidR="00BC6C66" w:rsidRPr="005178DB" w:rsidRDefault="00BC6C66" w:rsidP="00D3186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фактически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произведенные и документально подтвержденные расходы Субъ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екта (на дату обращения)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составля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менее 15% от общего 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бъема заявленной суммы субсидии.</w:t>
      </w:r>
    </w:p>
    <w:p w:rsidR="00E16290" w:rsidRDefault="00A56186" w:rsidP="00E162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</w:t>
      </w:r>
      <w:r w:rsidR="00E16290">
        <w:rPr>
          <w:rFonts w:ascii="Times New Roman" w:hAnsi="Times New Roman" w:cs="Times New Roman"/>
          <w:sz w:val="28"/>
          <w:szCs w:val="28"/>
        </w:rPr>
        <w:t>. Организатором конкурса на предоставление гранта в форме субсидии (далее – Конкурс) является администрация Ханты-Мансийского района в лице комитета экономической политики (далее – Комитет).</w:t>
      </w:r>
    </w:p>
    <w:p w:rsidR="007800BB" w:rsidRDefault="007800BB" w:rsidP="007800B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BB" w:rsidRDefault="007800BB" w:rsidP="007800B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и порядок предоставления грантов</w:t>
      </w:r>
    </w:p>
    <w:p w:rsidR="007800BB" w:rsidRDefault="007800BB" w:rsidP="007800BB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BB" w:rsidRPr="00123FE3" w:rsidRDefault="00467C78" w:rsidP="00780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800BB" w:rsidRPr="00123FE3">
        <w:rPr>
          <w:rFonts w:ascii="Times New Roman" w:hAnsi="Times New Roman"/>
          <w:sz w:val="28"/>
          <w:szCs w:val="28"/>
        </w:rPr>
        <w:t>. Защита бизнес-проекта осуществляется путем участия Субъекта на заседании экспертного совета в форме публичного выступления по представлению бизнес-проекта в течение не более 10 минут.</w:t>
      </w:r>
    </w:p>
    <w:p w:rsidR="007800BB" w:rsidRPr="006C39C7" w:rsidRDefault="00467C78" w:rsidP="00780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7800BB" w:rsidRPr="00123FE3">
        <w:rPr>
          <w:rFonts w:ascii="Times New Roman" w:hAnsi="Times New Roman"/>
          <w:sz w:val="28"/>
          <w:szCs w:val="28"/>
        </w:rPr>
        <w:t xml:space="preserve">. </w:t>
      </w:r>
      <w:r w:rsidR="007800BB" w:rsidRPr="00123FE3">
        <w:rPr>
          <w:rFonts w:ascii="Times New Roman" w:hAnsi="Times New Roman" w:cs="Times New Roman"/>
          <w:sz w:val="28"/>
          <w:szCs w:val="28"/>
        </w:rPr>
        <w:t>В период представления бизнес-проекта каждый член экспе</w:t>
      </w:r>
      <w:r w:rsidR="007800BB">
        <w:rPr>
          <w:rFonts w:ascii="Times New Roman" w:hAnsi="Times New Roman" w:cs="Times New Roman"/>
          <w:sz w:val="28"/>
          <w:szCs w:val="28"/>
        </w:rPr>
        <w:t>ртного совета оценивает бизнес-</w:t>
      </w:r>
      <w:r w:rsidR="007800BB" w:rsidRPr="00123FE3">
        <w:rPr>
          <w:rFonts w:ascii="Times New Roman" w:hAnsi="Times New Roman" w:cs="Times New Roman"/>
          <w:sz w:val="28"/>
          <w:szCs w:val="28"/>
        </w:rPr>
        <w:t xml:space="preserve">проект путем заполнения оценочного листа, содержащего критерии оценки, </w:t>
      </w:r>
      <w:r w:rsidR="007800BB" w:rsidRPr="008D77F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D77F1" w:rsidRPr="008D77F1">
        <w:rPr>
          <w:rFonts w:ascii="Times New Roman" w:hAnsi="Times New Roman" w:cs="Times New Roman"/>
          <w:sz w:val="28"/>
          <w:szCs w:val="28"/>
        </w:rPr>
        <w:t>приложению 3</w:t>
      </w:r>
      <w:r w:rsidR="007800BB" w:rsidRPr="008D77F1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r w:rsidR="007800BB" w:rsidRPr="006C39C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800BB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467C78">
        <w:rPr>
          <w:rFonts w:ascii="Times New Roman" w:hAnsi="Times New Roman" w:cs="Times New Roman"/>
          <w:sz w:val="28"/>
          <w:szCs w:val="28"/>
        </w:rPr>
        <w:t>6</w:t>
      </w:r>
      <w:r w:rsidRPr="006C39C7">
        <w:rPr>
          <w:rFonts w:ascii="Times New Roman" w:hAnsi="Times New Roman" w:cs="Times New Roman"/>
          <w:sz w:val="28"/>
          <w:szCs w:val="28"/>
        </w:rPr>
        <w:t>. На основании оформленных оценочных</w:t>
      </w:r>
      <w:r w:rsidRPr="00A07E21">
        <w:rPr>
          <w:rFonts w:ascii="Times New Roman" w:hAnsi="Times New Roman" w:cs="Times New Roman"/>
          <w:sz w:val="28"/>
          <w:szCs w:val="28"/>
        </w:rPr>
        <w:t xml:space="preserve"> листов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 совета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секретарь экспертного совета </w:t>
      </w:r>
      <w:r w:rsidRPr="00A07E21">
        <w:rPr>
          <w:rFonts w:ascii="Times New Roman" w:hAnsi="Times New Roman" w:cs="Times New Roman"/>
          <w:sz w:val="28"/>
          <w:szCs w:val="28"/>
        </w:rPr>
        <w:t xml:space="preserve">по каждому </w:t>
      </w:r>
      <w:r>
        <w:rPr>
          <w:rFonts w:ascii="Times New Roman" w:hAnsi="Times New Roman" w:cs="Times New Roman"/>
          <w:sz w:val="28"/>
          <w:szCs w:val="28"/>
        </w:rPr>
        <w:t>Субъекту рассчитывает</w:t>
      </w:r>
      <w:r w:rsidRPr="00A07E21">
        <w:rPr>
          <w:rFonts w:ascii="Times New Roman" w:hAnsi="Times New Roman" w:cs="Times New Roman"/>
          <w:sz w:val="28"/>
          <w:szCs w:val="28"/>
        </w:rPr>
        <w:t xml:space="preserve"> общий оценочный балл по следующей формуле:</w:t>
      </w:r>
    </w:p>
    <w:p w:rsidR="007800BB" w:rsidRDefault="007800BB" w:rsidP="007800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Ко1 + 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07E21">
        <w:rPr>
          <w:rFonts w:ascii="Times New Roman" w:hAnsi="Times New Roman" w:cs="Times New Roman"/>
          <w:sz w:val="28"/>
          <w:szCs w:val="28"/>
        </w:rPr>
        <w:t>:</w:t>
      </w:r>
    </w:p>
    <w:p w:rsidR="007800BB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A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43A9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член конкурсной комиссии;</w:t>
      </w:r>
    </w:p>
    <w:p w:rsidR="007800BB" w:rsidRPr="00A07E21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– критерии оценки;</w:t>
      </w:r>
    </w:p>
    <w:p w:rsidR="007800BB" w:rsidRPr="00543A9B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gramStart"/>
      <w:r>
        <w:rPr>
          <w:rFonts w:ascii="Times New Roman" w:hAnsi="Times New Roman" w:cs="Times New Roman"/>
          <w:sz w:val="28"/>
          <w:szCs w:val="28"/>
        </w:rPr>
        <w:t>2,…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– </w:t>
      </w:r>
      <w:r w:rsidRPr="00A07E21">
        <w:rPr>
          <w:rFonts w:ascii="Times New Roman" w:hAnsi="Times New Roman" w:cs="Times New Roman"/>
          <w:sz w:val="28"/>
          <w:szCs w:val="28"/>
        </w:rPr>
        <w:t>количество критериев оценки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00BB" w:rsidRPr="00A07E21" w:rsidRDefault="007800BB" w:rsidP="007800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7E21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КК1 + КК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2, </w:t>
      </w:r>
      <w:r w:rsidRPr="00A07E21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A07E21">
        <w:rPr>
          <w:rFonts w:ascii="Times New Roman" w:hAnsi="Times New Roman" w:cs="Times New Roman"/>
          <w:sz w:val="28"/>
          <w:szCs w:val="28"/>
        </w:rPr>
        <w:t>:</w:t>
      </w:r>
    </w:p>
    <w:p w:rsidR="007800BB" w:rsidRPr="00A07E21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общий оценочный балл;</w:t>
      </w:r>
    </w:p>
    <w:p w:rsidR="007800BB" w:rsidRPr="00A07E21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7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 конкурсной комиссии;</w:t>
      </w:r>
    </w:p>
    <w:p w:rsidR="007800BB" w:rsidRDefault="007800BB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gramStart"/>
      <w:r>
        <w:rPr>
          <w:rFonts w:ascii="Times New Roman" w:hAnsi="Times New Roman" w:cs="Times New Roman"/>
          <w:sz w:val="28"/>
          <w:szCs w:val="28"/>
        </w:rPr>
        <w:t>2,…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7 – </w:t>
      </w:r>
      <w:r w:rsidRPr="00A07E21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членов конкурсной комиссии, присутствующих на заседании.</w:t>
      </w:r>
    </w:p>
    <w:p w:rsidR="007800BB" w:rsidRPr="00AB459B" w:rsidRDefault="00467C78" w:rsidP="007800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800BB" w:rsidRPr="00D021EC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Субъекты, набравшие общий оценочный балл не </w:t>
      </w:r>
      <w:r w:rsidR="007800BB" w:rsidRPr="006C39C7">
        <w:rPr>
          <w:rFonts w:ascii="Times New Roman" w:hAnsi="Times New Roman" w:cs="Times New Roman"/>
          <w:sz w:val="28"/>
          <w:szCs w:val="28"/>
        </w:rPr>
        <w:t>менее 25.</w:t>
      </w:r>
      <w:r w:rsidR="007800BB"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</w:t>
      </w:r>
      <w:proofErr w:type="gramStart"/>
      <w:r w:rsidR="007800BB" w:rsidRPr="00D021EC">
        <w:rPr>
          <w:rFonts w:ascii="Times New Roman" w:hAnsi="Times New Roman" w:cs="Times New Roman"/>
          <w:sz w:val="28"/>
          <w:szCs w:val="28"/>
        </w:rPr>
        <w:t>Субъекта  получают</w:t>
      </w:r>
      <w:proofErr w:type="gramEnd"/>
      <w:r w:rsidR="007800BB" w:rsidRPr="00D021EC">
        <w:rPr>
          <w:rFonts w:ascii="Times New Roman" w:hAnsi="Times New Roman" w:cs="Times New Roman"/>
          <w:sz w:val="28"/>
          <w:szCs w:val="28"/>
        </w:rPr>
        <w:t xml:space="preserve"> одинаковый общий оценочный балл  при испрашиваемой сумме  гранта в форме субсидии в максимальном размере, </w:t>
      </w:r>
      <w:r w:rsidR="007800BB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7800BB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экспертного совета</w:t>
      </w:r>
      <w:r w:rsidR="007800BB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победитель определяется по числу голосов членов 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экспертного совета</w:t>
      </w:r>
      <w:r w:rsidR="007800BB" w:rsidRPr="00AB45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00BB" w:rsidRPr="00D021EC" w:rsidRDefault="00467C78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800BB">
        <w:rPr>
          <w:rFonts w:ascii="Times New Roman" w:hAnsi="Times New Roman" w:cs="Times New Roman"/>
          <w:sz w:val="28"/>
          <w:szCs w:val="28"/>
        </w:rPr>
        <w:t>. Решения</w:t>
      </w:r>
      <w:r w:rsidR="007800BB" w:rsidRPr="00D021EC">
        <w:rPr>
          <w:rFonts w:ascii="Times New Roman" w:hAnsi="Times New Roman" w:cs="Times New Roman"/>
          <w:sz w:val="28"/>
          <w:szCs w:val="28"/>
        </w:rPr>
        <w:t xml:space="preserve"> экспертного совета оформля</w:t>
      </w:r>
      <w:r w:rsidR="007800BB">
        <w:rPr>
          <w:rFonts w:ascii="Times New Roman" w:hAnsi="Times New Roman" w:cs="Times New Roman"/>
          <w:sz w:val="28"/>
          <w:szCs w:val="28"/>
        </w:rPr>
        <w:t>ю</w:t>
      </w:r>
      <w:r w:rsidR="007800BB" w:rsidRPr="00D021EC">
        <w:rPr>
          <w:rFonts w:ascii="Times New Roman" w:hAnsi="Times New Roman" w:cs="Times New Roman"/>
          <w:sz w:val="28"/>
          <w:szCs w:val="28"/>
        </w:rPr>
        <w:t>тся протоколом заседания</w:t>
      </w:r>
      <w:r w:rsidR="007800BB">
        <w:rPr>
          <w:rFonts w:ascii="Times New Roman" w:hAnsi="Times New Roman" w:cs="Times New Roman"/>
          <w:sz w:val="28"/>
          <w:szCs w:val="28"/>
        </w:rPr>
        <w:t>.</w:t>
      </w:r>
      <w:r w:rsidR="007800BB" w:rsidRPr="00D021EC">
        <w:rPr>
          <w:rFonts w:ascii="Times New Roman" w:hAnsi="Times New Roman" w:cs="Times New Roman"/>
          <w:sz w:val="28"/>
          <w:szCs w:val="28"/>
        </w:rPr>
        <w:t xml:space="preserve"> </w:t>
      </w:r>
      <w:r w:rsidR="007800BB">
        <w:rPr>
          <w:rFonts w:ascii="Times New Roman" w:hAnsi="Times New Roman" w:cs="Times New Roman"/>
          <w:sz w:val="28"/>
          <w:szCs w:val="28"/>
        </w:rPr>
        <w:t>Оценочные листы, подписанные членами экспертного совета, являются неотъемлемой частью протокола</w:t>
      </w:r>
      <w:r w:rsidR="007800BB" w:rsidRPr="00D021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0BB" w:rsidRPr="00A86C46" w:rsidRDefault="00467C78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7800BB">
        <w:rPr>
          <w:rFonts w:ascii="Times New Roman" w:hAnsi="Times New Roman" w:cs="Times New Roman"/>
          <w:sz w:val="28"/>
          <w:szCs w:val="28"/>
        </w:rPr>
        <w:t xml:space="preserve">. В течение не более 5 рабочих дней с даты </w:t>
      </w:r>
      <w:r w:rsidR="007800BB" w:rsidRPr="00E26EC4">
        <w:rPr>
          <w:rFonts w:ascii="Times New Roman" w:hAnsi="Times New Roman" w:cs="Times New Roman"/>
          <w:sz w:val="28"/>
          <w:szCs w:val="28"/>
        </w:rPr>
        <w:t xml:space="preserve">подписания протокола заседания экспертной комиссией </w:t>
      </w:r>
      <w:r w:rsidR="007800BB">
        <w:rPr>
          <w:rFonts w:ascii="Times New Roman" w:hAnsi="Times New Roman" w:cs="Times New Roman"/>
          <w:sz w:val="28"/>
          <w:szCs w:val="28"/>
        </w:rPr>
        <w:t>Комитет</w:t>
      </w:r>
      <w:r w:rsidR="007800BB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7800BB">
        <w:rPr>
          <w:rFonts w:ascii="Times New Roman" w:hAnsi="Times New Roman" w:cs="Times New Roman"/>
          <w:sz w:val="28"/>
          <w:szCs w:val="28"/>
        </w:rPr>
        <w:t xml:space="preserve">письменно информирует Субъект о предоставлении гранта в форме субсидии </w:t>
      </w:r>
      <w:r w:rsidR="007800BB" w:rsidRPr="00E26EC4">
        <w:rPr>
          <w:rFonts w:ascii="Times New Roman" w:hAnsi="Times New Roman" w:cs="Times New Roman"/>
          <w:sz w:val="28"/>
          <w:szCs w:val="28"/>
        </w:rPr>
        <w:t xml:space="preserve">или </w:t>
      </w:r>
      <w:r w:rsidR="007800BB">
        <w:rPr>
          <w:rFonts w:ascii="Times New Roman" w:hAnsi="Times New Roman" w:cs="Times New Roman"/>
          <w:sz w:val="28"/>
          <w:szCs w:val="28"/>
        </w:rPr>
        <w:t xml:space="preserve">мотивированном отказе в предоставлении гранта в форме субсидии </w:t>
      </w:r>
      <w:r w:rsidR="007800BB" w:rsidRPr="00E26EC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21D9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7800BB" w:rsidRPr="00E26EC4">
        <w:rPr>
          <w:rFonts w:ascii="Times New Roman" w:hAnsi="Times New Roman" w:cs="Times New Roman"/>
          <w:sz w:val="28"/>
          <w:szCs w:val="28"/>
        </w:rPr>
        <w:t xml:space="preserve"> </w:t>
      </w:r>
      <w:r w:rsidR="007800BB" w:rsidRPr="00A86C46">
        <w:rPr>
          <w:rFonts w:ascii="Times New Roman" w:hAnsi="Times New Roman" w:cs="Times New Roman"/>
          <w:sz w:val="28"/>
          <w:szCs w:val="28"/>
        </w:rPr>
        <w:t>либо нарочно.</w:t>
      </w:r>
    </w:p>
    <w:p w:rsidR="007800BB" w:rsidRPr="00057492" w:rsidRDefault="00467C78" w:rsidP="007800B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. Протоко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>лы заседаний экспертного совета</w:t>
      </w:r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</w:t>
      </w:r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админис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 Ханты-Мансийского района </w:t>
      </w:r>
      <w:r w:rsidR="008A5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разделе: </w:t>
      </w:r>
      <w:r w:rsidR="007800BB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Экономическое развитие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BB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BB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Малое предпринимательство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BB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BB" w:rsidRPr="006C39C7">
        <w:rPr>
          <w:rFonts w:ascii="Times New Roman" w:hAnsi="Times New Roman" w:cs="Times New Roman"/>
          <w:color w:val="000000" w:themeColor="text1"/>
          <w:sz w:val="28"/>
          <w:szCs w:val="28"/>
        </w:rPr>
        <w:t>Конкурс по предоставлению грантов</w:t>
      </w:r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2 рабочих дней с </w:t>
      </w:r>
      <w:proofErr w:type="gramStart"/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 </w:t>
      </w:r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proofErr w:type="gramEnd"/>
      <w:r w:rsidR="00780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0BB" w:rsidRPr="0005749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подписания.</w:t>
      </w:r>
    </w:p>
    <w:p w:rsidR="007800BB" w:rsidRPr="00A86C46" w:rsidRDefault="00467C78" w:rsidP="007800BB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31</w:t>
      </w:r>
      <w:r w:rsidR="007800BB" w:rsidRPr="00A86C46">
        <w:rPr>
          <w:sz w:val="28"/>
          <w:szCs w:val="28"/>
        </w:rPr>
        <w:t xml:space="preserve">. На основании </w:t>
      </w:r>
      <w:r w:rsidR="007800BB" w:rsidRPr="00A86C46">
        <w:rPr>
          <w:rFonts w:eastAsia="Times New Roman"/>
          <w:sz w:val="28"/>
          <w:szCs w:val="28"/>
        </w:rPr>
        <w:t xml:space="preserve">протокола заседания экспертного совета Комитет </w:t>
      </w:r>
      <w:r w:rsidR="007800BB">
        <w:rPr>
          <w:rFonts w:eastAsia="Times New Roman"/>
          <w:sz w:val="28"/>
          <w:szCs w:val="28"/>
        </w:rPr>
        <w:t xml:space="preserve">              в течение 2 рабочих дней</w:t>
      </w:r>
      <w:r w:rsidR="007800BB" w:rsidRPr="00A86C46">
        <w:rPr>
          <w:rFonts w:eastAsia="Times New Roman"/>
          <w:sz w:val="28"/>
          <w:szCs w:val="28"/>
        </w:rPr>
        <w:t xml:space="preserve"> оформляет и вносит на утверждение </w:t>
      </w:r>
      <w:r w:rsidR="007800BB">
        <w:rPr>
          <w:rFonts w:eastAsia="Times New Roman"/>
          <w:sz w:val="28"/>
          <w:szCs w:val="28"/>
        </w:rPr>
        <w:t>постановление</w:t>
      </w:r>
      <w:r w:rsidR="007800BB" w:rsidRPr="00A86C46">
        <w:rPr>
          <w:rFonts w:eastAsia="Times New Roman"/>
          <w:sz w:val="28"/>
          <w:szCs w:val="28"/>
        </w:rPr>
        <w:t xml:space="preserve"> администрации Ханты-Мансийского района о</w:t>
      </w:r>
      <w:r w:rsidR="007800BB">
        <w:rPr>
          <w:rFonts w:eastAsia="Times New Roman"/>
          <w:sz w:val="28"/>
          <w:szCs w:val="28"/>
        </w:rPr>
        <w:t>б оказании поддержки победителям Конкурса путем предоставления</w:t>
      </w:r>
      <w:r w:rsidR="007800BB" w:rsidRPr="00A86C46">
        <w:rPr>
          <w:rFonts w:eastAsia="Times New Roman"/>
          <w:sz w:val="28"/>
          <w:szCs w:val="28"/>
        </w:rPr>
        <w:t xml:space="preserve"> гранта в форме субсидии с указанием </w:t>
      </w:r>
      <w:r w:rsidR="008A510D">
        <w:rPr>
          <w:rFonts w:eastAsia="Times New Roman"/>
          <w:sz w:val="28"/>
          <w:szCs w:val="28"/>
        </w:rPr>
        <w:t xml:space="preserve">Получателя, </w:t>
      </w:r>
      <w:r w:rsidR="003E4F33">
        <w:rPr>
          <w:rFonts w:eastAsia="Times New Roman"/>
          <w:sz w:val="28"/>
          <w:szCs w:val="28"/>
        </w:rPr>
        <w:t xml:space="preserve">наименования мероприятия Программы, </w:t>
      </w:r>
      <w:r w:rsidR="008A510D">
        <w:rPr>
          <w:rFonts w:eastAsia="Times New Roman"/>
          <w:sz w:val="28"/>
          <w:szCs w:val="28"/>
        </w:rPr>
        <w:t xml:space="preserve">размера гранта и </w:t>
      </w:r>
      <w:r w:rsidR="007800BB" w:rsidRPr="00A86C46">
        <w:rPr>
          <w:rFonts w:eastAsia="Times New Roman"/>
          <w:sz w:val="28"/>
          <w:szCs w:val="28"/>
        </w:rPr>
        <w:t xml:space="preserve">источника финансирования. </w:t>
      </w:r>
    </w:p>
    <w:p w:rsidR="007800BB" w:rsidRPr="00A86C46" w:rsidRDefault="00467C78" w:rsidP="007800BB">
      <w:pPr>
        <w:pStyle w:val="a5"/>
        <w:widowControl w:val="0"/>
        <w:tabs>
          <w:tab w:val="left" w:pos="284"/>
          <w:tab w:val="left" w:pos="567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32</w:t>
      </w:r>
      <w:r w:rsidR="007800BB" w:rsidRPr="00A86C46">
        <w:rPr>
          <w:rFonts w:eastAsia="Times New Roman"/>
          <w:sz w:val="28"/>
          <w:szCs w:val="28"/>
        </w:rPr>
        <w:t xml:space="preserve">. На основании </w:t>
      </w:r>
      <w:r w:rsidR="007800BB">
        <w:rPr>
          <w:rFonts w:eastAsia="Times New Roman"/>
          <w:sz w:val="28"/>
          <w:szCs w:val="28"/>
        </w:rPr>
        <w:t>постановления</w:t>
      </w:r>
      <w:r w:rsidR="007800BB" w:rsidRPr="00A86C46">
        <w:rPr>
          <w:rFonts w:eastAsia="Times New Roman"/>
          <w:sz w:val="28"/>
          <w:szCs w:val="28"/>
        </w:rPr>
        <w:t xml:space="preserve"> администрации Ханты-Мансийского района о предоставлении гранта в форме субсидии Комитет </w:t>
      </w:r>
      <w:r w:rsidR="007800BB">
        <w:rPr>
          <w:rFonts w:eastAsia="Times New Roman"/>
          <w:sz w:val="28"/>
          <w:szCs w:val="28"/>
        </w:rPr>
        <w:t xml:space="preserve">в </w:t>
      </w:r>
      <w:proofErr w:type="gramStart"/>
      <w:r w:rsidR="007800BB">
        <w:rPr>
          <w:rFonts w:eastAsia="Times New Roman"/>
          <w:sz w:val="28"/>
          <w:szCs w:val="28"/>
        </w:rPr>
        <w:t>течение  2</w:t>
      </w:r>
      <w:proofErr w:type="gramEnd"/>
      <w:r w:rsidR="007800BB">
        <w:rPr>
          <w:rFonts w:eastAsia="Times New Roman"/>
          <w:sz w:val="28"/>
          <w:szCs w:val="28"/>
        </w:rPr>
        <w:t xml:space="preserve"> рабочих дней </w:t>
      </w:r>
      <w:r w:rsidR="007800BB" w:rsidRPr="00A86C46">
        <w:rPr>
          <w:rFonts w:eastAsia="Times New Roman"/>
          <w:sz w:val="28"/>
          <w:szCs w:val="28"/>
        </w:rPr>
        <w:t xml:space="preserve">оформляет </w:t>
      </w:r>
      <w:hyperlink w:anchor="P627" w:history="1">
        <w:r w:rsidR="007800BB">
          <w:rPr>
            <w:rFonts w:eastAsia="Times New Roman"/>
            <w:sz w:val="28"/>
            <w:szCs w:val="28"/>
          </w:rPr>
          <w:t>соглашение</w:t>
        </w:r>
      </w:hyperlink>
      <w:r w:rsidR="007800BB" w:rsidRPr="00A86C46">
        <w:rPr>
          <w:rFonts w:eastAsia="Times New Roman"/>
          <w:sz w:val="28"/>
          <w:szCs w:val="28"/>
        </w:rPr>
        <w:t xml:space="preserve"> о предоставлении гранта в форме субсидии и организует его подписа</w:t>
      </w:r>
      <w:r w:rsidR="007800BB">
        <w:rPr>
          <w:rFonts w:eastAsia="Times New Roman"/>
          <w:sz w:val="28"/>
          <w:szCs w:val="28"/>
        </w:rPr>
        <w:t xml:space="preserve">ние </w:t>
      </w:r>
      <w:r w:rsidR="003E4F33">
        <w:rPr>
          <w:rFonts w:eastAsia="Times New Roman"/>
          <w:sz w:val="28"/>
          <w:szCs w:val="28"/>
        </w:rPr>
        <w:t xml:space="preserve">с </w:t>
      </w:r>
      <w:r w:rsidR="007800BB">
        <w:rPr>
          <w:rFonts w:eastAsia="Times New Roman"/>
          <w:sz w:val="28"/>
          <w:szCs w:val="28"/>
        </w:rPr>
        <w:t xml:space="preserve">победителем Конкурса в срок </w:t>
      </w:r>
      <w:r w:rsidR="003E4F33">
        <w:rPr>
          <w:rFonts w:eastAsia="Times New Roman"/>
          <w:sz w:val="28"/>
          <w:szCs w:val="28"/>
        </w:rPr>
        <w:t>не боле</w:t>
      </w:r>
      <w:r w:rsidR="009D36CE">
        <w:rPr>
          <w:rFonts w:eastAsia="Times New Roman"/>
          <w:sz w:val="28"/>
          <w:szCs w:val="28"/>
        </w:rPr>
        <w:t>е 1</w:t>
      </w:r>
      <w:r w:rsidR="007800BB" w:rsidRPr="00A86C46">
        <w:rPr>
          <w:rFonts w:eastAsia="Times New Roman"/>
          <w:sz w:val="28"/>
          <w:szCs w:val="28"/>
        </w:rPr>
        <w:t xml:space="preserve">0 рабочих дней. </w:t>
      </w:r>
    </w:p>
    <w:p w:rsidR="007800BB" w:rsidRDefault="00467C78" w:rsidP="00780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800BB">
        <w:rPr>
          <w:rFonts w:ascii="Times New Roman" w:hAnsi="Times New Roman" w:cs="Times New Roman"/>
          <w:sz w:val="28"/>
          <w:szCs w:val="28"/>
        </w:rPr>
        <w:t xml:space="preserve">.  Предоставление гранта в форме субсидии осуществляется путем перечисления размера денежных средств на расчетный счет </w:t>
      </w:r>
      <w:r w:rsidR="003F365B">
        <w:rPr>
          <w:rFonts w:ascii="Times New Roman" w:hAnsi="Times New Roman" w:cs="Times New Roman"/>
          <w:sz w:val="28"/>
          <w:szCs w:val="28"/>
        </w:rPr>
        <w:t>получателя гранта, открытый им в российских кредитных организациях,</w:t>
      </w:r>
      <w:r w:rsidR="007800BB">
        <w:rPr>
          <w:rFonts w:ascii="Times New Roman" w:hAnsi="Times New Roman" w:cs="Times New Roman"/>
          <w:sz w:val="28"/>
          <w:szCs w:val="28"/>
        </w:rPr>
        <w:t xml:space="preserve"> на основании заключен</w:t>
      </w:r>
      <w:r w:rsidR="007800BB" w:rsidRPr="00596162">
        <w:rPr>
          <w:rFonts w:ascii="Times New Roman" w:hAnsi="Times New Roman" w:cs="Times New Roman"/>
          <w:sz w:val="28"/>
          <w:szCs w:val="28"/>
        </w:rPr>
        <w:t>н</w:t>
      </w:r>
      <w:r w:rsidR="007800BB">
        <w:rPr>
          <w:rFonts w:ascii="Times New Roman" w:hAnsi="Times New Roman" w:cs="Times New Roman"/>
          <w:sz w:val="28"/>
          <w:szCs w:val="28"/>
        </w:rPr>
        <w:t>ого соглашения</w:t>
      </w:r>
      <w:r w:rsidR="007800BB" w:rsidRPr="00596162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 w:rsidR="003F365B">
        <w:rPr>
          <w:rFonts w:ascii="Times New Roman" w:hAnsi="Times New Roman" w:cs="Times New Roman"/>
          <w:sz w:val="28"/>
          <w:szCs w:val="28"/>
        </w:rPr>
        <w:t xml:space="preserve"> </w:t>
      </w:r>
      <w:r w:rsidR="007800BB">
        <w:rPr>
          <w:rFonts w:ascii="Times New Roman" w:hAnsi="Times New Roman" w:cs="Times New Roman"/>
          <w:sz w:val="28"/>
          <w:szCs w:val="28"/>
        </w:rPr>
        <w:t>в форме субсидии (далее – соглашение</w:t>
      </w:r>
      <w:r w:rsidR="005308BF">
        <w:rPr>
          <w:rFonts w:ascii="Times New Roman" w:hAnsi="Times New Roman" w:cs="Times New Roman"/>
          <w:sz w:val="28"/>
          <w:szCs w:val="28"/>
        </w:rPr>
        <w:t>) в течение не более 10</w:t>
      </w:r>
      <w:r w:rsidR="007800BB">
        <w:rPr>
          <w:rFonts w:ascii="Times New Roman" w:hAnsi="Times New Roman" w:cs="Times New Roman"/>
          <w:sz w:val="28"/>
          <w:szCs w:val="28"/>
        </w:rPr>
        <w:t xml:space="preserve"> рабочих </w:t>
      </w:r>
      <w:proofErr w:type="gramStart"/>
      <w:r w:rsidR="007800BB">
        <w:rPr>
          <w:rFonts w:ascii="Times New Roman" w:hAnsi="Times New Roman" w:cs="Times New Roman"/>
          <w:sz w:val="28"/>
          <w:szCs w:val="28"/>
        </w:rPr>
        <w:t>дней  с</w:t>
      </w:r>
      <w:proofErr w:type="gramEnd"/>
      <w:r w:rsidR="007800BB">
        <w:rPr>
          <w:rFonts w:ascii="Times New Roman" w:hAnsi="Times New Roman" w:cs="Times New Roman"/>
          <w:sz w:val="28"/>
          <w:szCs w:val="28"/>
        </w:rPr>
        <w:t xml:space="preserve"> момента его подписания и поступления в управление по учету  и отчетности администрации Ханты-Мансийского района.</w:t>
      </w:r>
    </w:p>
    <w:p w:rsidR="007800BB" w:rsidRDefault="00467C78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800BB" w:rsidRPr="00B43EA2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7800BB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7800BB" w:rsidRPr="009D4051">
        <w:rPr>
          <w:rFonts w:ascii="Times New Roman" w:hAnsi="Times New Roman" w:cs="Times New Roman"/>
          <w:sz w:val="28"/>
          <w:szCs w:val="28"/>
        </w:rPr>
        <w:t>субсидий</w:t>
      </w:r>
      <w:r w:rsidR="007800BB">
        <w:rPr>
          <w:rFonts w:ascii="Times New Roman" w:hAnsi="Times New Roman" w:cs="Times New Roman"/>
          <w:sz w:val="28"/>
          <w:szCs w:val="28"/>
        </w:rPr>
        <w:t xml:space="preserve"> </w:t>
      </w:r>
      <w:r w:rsidR="007800BB" w:rsidRPr="009D4051">
        <w:rPr>
          <w:rFonts w:ascii="Times New Roman" w:hAnsi="Times New Roman" w:cs="Times New Roman"/>
          <w:sz w:val="28"/>
          <w:szCs w:val="28"/>
        </w:rPr>
        <w:t>обязательным условием предо</w:t>
      </w:r>
      <w:r w:rsidR="007800BB">
        <w:rPr>
          <w:rFonts w:ascii="Times New Roman" w:hAnsi="Times New Roman" w:cs="Times New Roman"/>
          <w:sz w:val="28"/>
          <w:szCs w:val="28"/>
        </w:rPr>
        <w:t>ставления, включаемым в соглашение</w:t>
      </w:r>
      <w:r w:rsidR="007800BB" w:rsidRPr="009D405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7800BB">
        <w:rPr>
          <w:rFonts w:ascii="Times New Roman" w:hAnsi="Times New Roman" w:cs="Times New Roman"/>
          <w:sz w:val="28"/>
          <w:szCs w:val="28"/>
        </w:rPr>
        <w:t>гранта в форме субсидии, является согласие на: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 xml:space="preserve">осуществление главным распорядителем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предоставившим субсидию, </w:t>
      </w:r>
      <w:r w:rsidRPr="009D4051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Pr="009D4051">
        <w:rPr>
          <w:rFonts w:ascii="Times New Roman" w:hAnsi="Times New Roman" w:cs="Times New Roman"/>
          <w:sz w:val="28"/>
          <w:szCs w:val="28"/>
        </w:rPr>
        <w:t>проверок соблюдения получателями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услуг, </w:t>
      </w:r>
      <w:r w:rsidRPr="009D4051">
        <w:rPr>
          <w:rFonts w:ascii="Times New Roman" w:hAnsi="Times New Roman" w:cs="Times New Roman"/>
          <w:sz w:val="28"/>
          <w:szCs w:val="28"/>
        </w:rPr>
        <w:t>условий, целей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гранта в форме субсидии и в течение одного года после </w:t>
      </w:r>
      <w:r w:rsidRPr="0060094D">
        <w:rPr>
          <w:rFonts w:ascii="Times New Roman" w:hAnsi="Times New Roman" w:cs="Times New Roman"/>
          <w:sz w:val="28"/>
          <w:szCs w:val="28"/>
        </w:rPr>
        <w:t xml:space="preserve">его получения </w:t>
      </w:r>
      <w:r>
        <w:rPr>
          <w:rFonts w:ascii="Times New Roman" w:hAnsi="Times New Roman" w:cs="Times New Roman"/>
          <w:sz w:val="28"/>
          <w:szCs w:val="28"/>
        </w:rPr>
        <w:t>следующих копий документов: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баланса, налоговых деклараций по применяемым специальным режимам налогообложения (для применяющих такие режимы), статистической информации в форм федерального статистического наблюдения, предоставляемых в органы статистики;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7C78"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 w:rsidRPr="00467C78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hyperlink w:anchor="P558" w:history="1">
        <w:r w:rsidRPr="00467C78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467C78">
        <w:rPr>
          <w:rFonts w:ascii="Times New Roman" w:hAnsi="Times New Roman" w:cs="Times New Roman"/>
          <w:sz w:val="28"/>
          <w:szCs w:val="28"/>
        </w:rPr>
        <w:t>а по форме согласно              пр</w:t>
      </w:r>
      <w:r w:rsidR="00AA4108">
        <w:rPr>
          <w:rFonts w:ascii="Times New Roman" w:hAnsi="Times New Roman" w:cs="Times New Roman"/>
          <w:sz w:val="28"/>
          <w:szCs w:val="28"/>
        </w:rPr>
        <w:t>иложению 4</w:t>
      </w:r>
      <w:r w:rsidRPr="00467C78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6C39C7">
        <w:rPr>
          <w:rFonts w:ascii="Times New Roman" w:hAnsi="Times New Roman" w:cs="Times New Roman"/>
          <w:sz w:val="28"/>
          <w:szCs w:val="28"/>
        </w:rPr>
        <w:t xml:space="preserve"> в течение трех месяцев с момента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6C39C7">
        <w:rPr>
          <w:rFonts w:ascii="Times New Roman" w:hAnsi="Times New Roman" w:cs="Times New Roman"/>
          <w:sz w:val="28"/>
          <w:szCs w:val="28"/>
        </w:rPr>
        <w:t>гранта в форме субсидии;</w:t>
      </w:r>
    </w:p>
    <w:p w:rsidR="00814220" w:rsidRDefault="000A373D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B65" w:rsidRPr="00EC72FE">
        <w:rPr>
          <w:rFonts w:ascii="Times New Roman" w:hAnsi="Times New Roman" w:cs="Times New Roman"/>
          <w:sz w:val="28"/>
          <w:szCs w:val="28"/>
        </w:rPr>
        <w:t>ежеквартально</w:t>
      </w:r>
      <w:r w:rsidR="00083B65">
        <w:rPr>
          <w:rFonts w:ascii="Times New Roman" w:hAnsi="Times New Roman" w:cs="Times New Roman"/>
          <w:sz w:val="28"/>
          <w:szCs w:val="28"/>
        </w:rPr>
        <w:t xml:space="preserve"> </w:t>
      </w:r>
      <w:r w:rsidR="0020308F">
        <w:rPr>
          <w:rFonts w:ascii="Times New Roman" w:hAnsi="Times New Roman" w:cs="Times New Roman"/>
          <w:sz w:val="28"/>
          <w:szCs w:val="28"/>
        </w:rPr>
        <w:t xml:space="preserve">(с нарастающим итогом) </w:t>
      </w:r>
      <w:r w:rsidR="00083B65">
        <w:rPr>
          <w:rFonts w:ascii="Times New Roman" w:hAnsi="Times New Roman" w:cs="Times New Roman"/>
          <w:sz w:val="28"/>
          <w:szCs w:val="28"/>
        </w:rPr>
        <w:t>в</w:t>
      </w:r>
      <w:r w:rsidR="00083B65" w:rsidRPr="00EC72FE">
        <w:rPr>
          <w:rFonts w:ascii="Times New Roman" w:hAnsi="Times New Roman" w:cs="Times New Roman"/>
          <w:sz w:val="28"/>
          <w:szCs w:val="28"/>
        </w:rPr>
        <w:t xml:space="preserve"> течение двух лет,  с момента предоставления суммы гранта в форме субсидии</w:t>
      </w:r>
      <w:r w:rsidR="00083B65">
        <w:rPr>
          <w:rFonts w:ascii="Times New Roman" w:hAnsi="Times New Roman" w:cs="Times New Roman"/>
          <w:sz w:val="28"/>
          <w:szCs w:val="28"/>
        </w:rPr>
        <w:t>,</w:t>
      </w:r>
      <w:r w:rsidR="00083B65" w:rsidRPr="00EC72FE">
        <w:rPr>
          <w:rFonts w:ascii="Times New Roman" w:hAnsi="Times New Roman" w:cs="Times New Roman"/>
          <w:sz w:val="28"/>
          <w:szCs w:val="28"/>
        </w:rPr>
        <w:t xml:space="preserve"> </w:t>
      </w:r>
      <w:r w:rsidR="00083B65" w:rsidRPr="00EA4AEF">
        <w:rPr>
          <w:rFonts w:ascii="Times New Roman" w:hAnsi="Times New Roman" w:cs="Times New Roman"/>
          <w:sz w:val="28"/>
          <w:szCs w:val="28"/>
        </w:rPr>
        <w:t>информации</w:t>
      </w:r>
      <w:r w:rsidR="00083B65" w:rsidRPr="00EA4AEF">
        <w:rPr>
          <w:rFonts w:ascii="Times New Roman" w:hAnsi="Times New Roman" w:cs="Times New Roman"/>
          <w:sz w:val="28"/>
          <w:szCs w:val="28"/>
        </w:rPr>
        <w:t xml:space="preserve"> </w:t>
      </w:r>
      <w:r w:rsidR="00083B65" w:rsidRPr="00EA4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достигнутых результатах деятельности центра молодежного инновационного творчества по форме согласно </w:t>
      </w:r>
      <w:r w:rsidR="00083B65" w:rsidRPr="008D7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приложению </w:t>
      </w:r>
      <w:r w:rsidR="00AA4108">
        <w:rPr>
          <w:rFonts w:ascii="Times New Roman" w:hAnsi="Times New Roman" w:cs="Times New Roman"/>
          <w:sz w:val="28"/>
          <w:szCs w:val="28"/>
        </w:rPr>
        <w:t>5</w:t>
      </w:r>
      <w:r w:rsidR="00083B65" w:rsidRPr="008D77F1">
        <w:rPr>
          <w:rFonts w:ascii="Times New Roman" w:hAnsi="Times New Roman" w:cs="Times New Roman"/>
          <w:sz w:val="28"/>
          <w:szCs w:val="28"/>
        </w:rPr>
        <w:t xml:space="preserve"> к </w:t>
      </w:r>
      <w:r w:rsidR="00814220" w:rsidRPr="008D77F1">
        <w:rPr>
          <w:rFonts w:ascii="Times New Roman" w:hAnsi="Times New Roman" w:cs="Times New Roman"/>
          <w:sz w:val="28"/>
          <w:szCs w:val="28"/>
        </w:rPr>
        <w:t>н</w:t>
      </w:r>
      <w:r w:rsidR="00083B65" w:rsidRPr="008D77F1">
        <w:rPr>
          <w:rFonts w:ascii="Times New Roman" w:hAnsi="Times New Roman" w:cs="Times New Roman"/>
          <w:sz w:val="28"/>
          <w:szCs w:val="28"/>
        </w:rPr>
        <w:t>астоящему Порядку</w:t>
      </w:r>
      <w:r w:rsidR="000C1740" w:rsidRPr="008D77F1">
        <w:rPr>
          <w:rFonts w:ascii="Times New Roman" w:hAnsi="Times New Roman" w:cs="Times New Roman"/>
          <w:sz w:val="28"/>
          <w:szCs w:val="28"/>
        </w:rPr>
        <w:t>;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AB4"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</w:t>
      </w:r>
      <w:r w:rsidRPr="007B6AB4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7B6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момента получения </w:t>
      </w:r>
      <w:r>
        <w:rPr>
          <w:rFonts w:ascii="Times New Roman" w:hAnsi="Times New Roman" w:cs="Times New Roman"/>
          <w:sz w:val="28"/>
          <w:szCs w:val="28"/>
        </w:rPr>
        <w:t xml:space="preserve">выставленного </w:t>
      </w:r>
      <w:r w:rsidRPr="007B6AB4">
        <w:rPr>
          <w:rFonts w:ascii="Times New Roman" w:hAnsi="Times New Roman" w:cs="Times New Roman"/>
          <w:sz w:val="28"/>
          <w:szCs w:val="28"/>
        </w:rPr>
        <w:t xml:space="preserve">требования о возврате гранта </w:t>
      </w:r>
      <w:r>
        <w:rPr>
          <w:rFonts w:ascii="Times New Roman" w:hAnsi="Times New Roman" w:cs="Times New Roman"/>
          <w:sz w:val="28"/>
          <w:szCs w:val="28"/>
        </w:rPr>
        <w:t xml:space="preserve">в форме субсидии </w:t>
      </w:r>
      <w:r w:rsidRPr="007B6AB4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(далее – требование);</w:t>
      </w:r>
    </w:p>
    <w:p w:rsidR="007800BB" w:rsidRDefault="007800BB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предоставленного гранта в форме субсидии в случае неиспользования полученных средств гранта в форме субсидии в течение трех месяцев </w:t>
      </w:r>
      <w:r w:rsidRPr="006C39C7">
        <w:rPr>
          <w:rFonts w:ascii="Times New Roman" w:hAnsi="Times New Roman" w:cs="Times New Roman"/>
          <w:sz w:val="28"/>
          <w:szCs w:val="28"/>
        </w:rPr>
        <w:t>с момента предост</w:t>
      </w:r>
      <w:r>
        <w:rPr>
          <w:rFonts w:ascii="Times New Roman" w:hAnsi="Times New Roman" w:cs="Times New Roman"/>
          <w:sz w:val="28"/>
          <w:szCs w:val="28"/>
        </w:rPr>
        <w:t>авления гранта в форме субсидии;</w:t>
      </w:r>
    </w:p>
    <w:p w:rsidR="006E5BBD" w:rsidRDefault="006E5BBD" w:rsidP="00780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суммы </w:t>
      </w:r>
      <w:r>
        <w:rPr>
          <w:rFonts w:ascii="Times New Roman" w:hAnsi="Times New Roman" w:cs="Times New Roman"/>
          <w:sz w:val="28"/>
          <w:szCs w:val="28"/>
        </w:rPr>
        <w:t>предоставленного гранта в форме субсидии в случае</w:t>
      </w:r>
      <w:r>
        <w:rPr>
          <w:rFonts w:ascii="Times New Roman" w:hAnsi="Times New Roman" w:cs="Times New Roman"/>
          <w:sz w:val="28"/>
          <w:szCs w:val="28"/>
        </w:rPr>
        <w:t xml:space="preserve"> не достижения целевых показателей, установленных в соглашении.</w:t>
      </w:r>
    </w:p>
    <w:p w:rsidR="00676C86" w:rsidRDefault="009610AF" w:rsidP="00937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76C86">
        <w:rPr>
          <w:rFonts w:ascii="Times New Roman" w:hAnsi="Times New Roman" w:cs="Times New Roman"/>
          <w:sz w:val="28"/>
          <w:szCs w:val="28"/>
        </w:rPr>
        <w:t>. Основания для отказа получателю гранта в предоставлении гранта:</w:t>
      </w:r>
    </w:p>
    <w:p w:rsidR="00937EE8" w:rsidRPr="00937EE8" w:rsidRDefault="00937EE8" w:rsidP="0093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EE8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937EE8">
        <w:rPr>
          <w:rFonts w:ascii="Times New Roman" w:hAnsi="Times New Roman" w:cs="Times New Roman"/>
          <w:sz w:val="28"/>
          <w:szCs w:val="28"/>
        </w:rPr>
        <w:t xml:space="preserve"> представленных получателем гранта документов требованиям к документам, </w:t>
      </w:r>
      <w:r w:rsidR="00BF240F">
        <w:rPr>
          <w:rFonts w:ascii="Times New Roman" w:hAnsi="Times New Roman" w:cs="Times New Roman"/>
          <w:sz w:val="28"/>
          <w:szCs w:val="28"/>
        </w:rPr>
        <w:t>установленным пунктами</w:t>
      </w:r>
      <w:r w:rsidR="00C27E77">
        <w:rPr>
          <w:rFonts w:ascii="Times New Roman" w:hAnsi="Times New Roman" w:cs="Times New Roman"/>
          <w:sz w:val="28"/>
          <w:szCs w:val="28"/>
        </w:rPr>
        <w:t xml:space="preserve"> 9, 13</w:t>
      </w:r>
      <w:r w:rsidR="00BF240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937EE8">
        <w:rPr>
          <w:rFonts w:ascii="Times New Roman" w:hAnsi="Times New Roman" w:cs="Times New Roman"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937EE8" w:rsidRPr="00937EE8" w:rsidRDefault="00937EE8" w:rsidP="00937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EE8"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 w:rsidRPr="00937EE8">
        <w:rPr>
          <w:rFonts w:ascii="Times New Roman" w:hAnsi="Times New Roman" w:cs="Times New Roman"/>
          <w:sz w:val="28"/>
          <w:szCs w:val="28"/>
        </w:rPr>
        <w:t xml:space="preserve"> информации, содержащейся в документах, представленных получателем гранта;</w:t>
      </w:r>
    </w:p>
    <w:p w:rsidR="007800BB" w:rsidRDefault="009610AF" w:rsidP="007800B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7800BB">
        <w:rPr>
          <w:rFonts w:ascii="Times New Roman" w:hAnsi="Times New Roman" w:cs="Times New Roman"/>
          <w:sz w:val="28"/>
          <w:szCs w:val="28"/>
        </w:rPr>
        <w:t>. Грант в форме субсидии предоставляется в пределах</w:t>
      </w:r>
      <w:r w:rsidR="007800BB" w:rsidRPr="00D92498">
        <w:rPr>
          <w:rFonts w:ascii="Times New Roman" w:hAnsi="Times New Roman" w:cs="Times New Roman"/>
          <w:sz w:val="28"/>
          <w:szCs w:val="28"/>
        </w:rPr>
        <w:t xml:space="preserve"> бюджетных обязательств на текущий финансовый год</w:t>
      </w:r>
      <w:r w:rsidR="007800B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7800BB">
        <w:rPr>
          <w:rFonts w:ascii="Times New Roman" w:hAnsi="Times New Roman" w:cs="Times New Roman"/>
          <w:sz w:val="28"/>
          <w:szCs w:val="28"/>
        </w:rPr>
        <w:t xml:space="preserve">этом  </w:t>
      </w:r>
      <w:r w:rsidR="007800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максимальный</w:t>
      </w:r>
      <w:proofErr w:type="gramEnd"/>
      <w:r w:rsidR="007800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размер субсидии Субъекту составляет не более 1,0 млн. рублей, фактически произведенные и документально подтвержденные расходы Субъекта (на дату обращения) должны составлять не менее 15% от общего объема заявленной субсидии. Уровень </w:t>
      </w:r>
      <w:proofErr w:type="spellStart"/>
      <w:r w:rsidR="007800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софинансирования</w:t>
      </w:r>
      <w:proofErr w:type="spellEnd"/>
      <w:r w:rsidR="007800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из средств бюджета автономного округа составляет 50% от общего объема заявленной Субъектом субсидии и не </w:t>
      </w:r>
      <w:r w:rsidR="007800BB" w:rsidRPr="00E377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более 500,0 тыс. рублей на одного Субъекта в год.</w:t>
      </w:r>
    </w:p>
    <w:p w:rsidR="009F7E04" w:rsidRDefault="009610AF" w:rsidP="007800B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37</w:t>
      </w:r>
      <w:r w:rsidR="009F7E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Перечень затрат, на финансовое </w:t>
      </w:r>
      <w:proofErr w:type="gramStart"/>
      <w:r w:rsidR="009F7E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обеспечение  которых</w:t>
      </w:r>
      <w:proofErr w:type="gramEnd"/>
      <w:r w:rsidR="009F7E0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предоставляется грант в форме субсидии:</w:t>
      </w:r>
    </w:p>
    <w:p w:rsidR="009F7E04" w:rsidRDefault="009F7E04" w:rsidP="007800B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9623B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аренду нежилого помещения, используемого для организации деятельности ЦМИТ;</w:t>
      </w:r>
    </w:p>
    <w:p w:rsidR="009623B7" w:rsidRDefault="009623B7" w:rsidP="007800B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приобретение необходимого оборудования (основных средств);</w:t>
      </w:r>
    </w:p>
    <w:p w:rsidR="009623B7" w:rsidRDefault="009623B7" w:rsidP="007800BB"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приобретение расходных материалов, необходимых для организации деятельности ЦМИТ;</w:t>
      </w:r>
    </w:p>
    <w:p w:rsidR="0057677A" w:rsidRDefault="009623B7" w:rsidP="005767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</w:t>
      </w:r>
      <w:r w:rsidR="005767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затраты, связанные с подключением </w:t>
      </w:r>
      <w:r w:rsidR="0057677A" w:rsidRPr="003013B8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к информационно-тел</w:t>
      </w:r>
      <w:r w:rsidR="00CF2545">
        <w:rPr>
          <w:rFonts w:ascii="Times New Roman" w:eastAsia="Times New Roman" w:hAnsi="Times New Roman" w:cs="Times New Roman"/>
          <w:snapToGrid w:val="0"/>
          <w:color w:val="000000" w:themeColor="text1"/>
          <w:sz w:val="28"/>
          <w:szCs w:val="28"/>
          <w:lang w:eastAsia="ru-RU"/>
        </w:rPr>
        <w:t>екоммуникационной сети Интернет.</w:t>
      </w:r>
    </w:p>
    <w:p w:rsidR="007800BB" w:rsidRDefault="009610AF" w:rsidP="007800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800BB">
        <w:rPr>
          <w:rFonts w:ascii="Times New Roman" w:hAnsi="Times New Roman" w:cs="Times New Roman"/>
          <w:sz w:val="28"/>
          <w:szCs w:val="28"/>
        </w:rPr>
        <w:t>. В случае признания Субъекта победителем Конкурса им предоставляется письменное согласие о включении его персональных данных (ф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амилии, имени, отчества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идентификационного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номер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налогоплательщика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) в реестр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субъектов малого и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среднего предпринимательства – 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получателей поддержки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Ханты-Мансийского района</w:t>
      </w:r>
      <w:r w:rsidR="007800BB" w:rsidRPr="00F11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сроком на три года, оформленное в соответствии   с требованиями статьи 9 Федерального закона от 27.07.2006 № 152-</w:t>
      </w:r>
      <w:proofErr w:type="gramStart"/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ФЗ  «</w:t>
      </w:r>
      <w:proofErr w:type="gramEnd"/>
      <w:r w:rsidR="007800BB">
        <w:rPr>
          <w:rFonts w:ascii="Times New Roman" w:eastAsiaTheme="minorHAnsi" w:hAnsi="Times New Roman" w:cs="Times New Roman"/>
          <w:sz w:val="28"/>
          <w:szCs w:val="28"/>
          <w:lang w:eastAsia="en-US"/>
        </w:rPr>
        <w:t>О защите персональных данных»</w:t>
      </w:r>
      <w:r w:rsidR="007800BB" w:rsidRPr="009E4A1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16290" w:rsidRDefault="00040488" w:rsidP="00E16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16290" w:rsidRPr="006C39C7">
        <w:rPr>
          <w:rFonts w:ascii="Times New Roman" w:hAnsi="Times New Roman" w:cs="Times New Roman"/>
          <w:sz w:val="28"/>
          <w:szCs w:val="28"/>
        </w:rPr>
        <w:t>. В случ</w:t>
      </w:r>
      <w:r w:rsidR="00E16290">
        <w:rPr>
          <w:rFonts w:ascii="Times New Roman" w:hAnsi="Times New Roman" w:cs="Times New Roman"/>
          <w:sz w:val="28"/>
          <w:szCs w:val="28"/>
        </w:rPr>
        <w:t>ае поступления на Конкурс одной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E16290">
        <w:rPr>
          <w:rFonts w:ascii="Times New Roman" w:hAnsi="Times New Roman" w:cs="Times New Roman"/>
          <w:sz w:val="28"/>
          <w:szCs w:val="28"/>
        </w:rPr>
        <w:t>заявки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 экспертный совет принимает решение о признании конкурса несостоявшимся, рассматривает </w:t>
      </w:r>
      <w:r w:rsidR="00E16290">
        <w:rPr>
          <w:rFonts w:ascii="Times New Roman" w:hAnsi="Times New Roman" w:cs="Times New Roman"/>
          <w:sz w:val="28"/>
          <w:szCs w:val="28"/>
        </w:rPr>
        <w:t>заявку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290" w:rsidRPr="006C39C7">
        <w:rPr>
          <w:rFonts w:ascii="Times New Roman" w:hAnsi="Times New Roman" w:cs="Times New Roman"/>
          <w:sz w:val="28"/>
          <w:szCs w:val="28"/>
        </w:rPr>
        <w:t>на  соответствие</w:t>
      </w:r>
      <w:proofErr w:type="gramEnd"/>
      <w:r w:rsidR="00E16290" w:rsidRPr="006C39C7">
        <w:rPr>
          <w:rFonts w:ascii="Times New Roman" w:hAnsi="Times New Roman" w:cs="Times New Roman"/>
          <w:sz w:val="28"/>
          <w:szCs w:val="28"/>
        </w:rPr>
        <w:t xml:space="preserve"> </w:t>
      </w:r>
      <w:r w:rsidR="007A0671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E16290" w:rsidRPr="006C39C7">
        <w:rPr>
          <w:rFonts w:ascii="Times New Roman" w:hAnsi="Times New Roman" w:cs="Times New Roman"/>
          <w:sz w:val="28"/>
          <w:szCs w:val="28"/>
        </w:rPr>
        <w:t>усл</w:t>
      </w:r>
      <w:r w:rsidR="007A0671">
        <w:rPr>
          <w:rFonts w:ascii="Times New Roman" w:hAnsi="Times New Roman" w:cs="Times New Roman"/>
          <w:sz w:val="28"/>
          <w:szCs w:val="28"/>
        </w:rPr>
        <w:t>о</w:t>
      </w:r>
      <w:r w:rsidR="005979C9">
        <w:rPr>
          <w:rFonts w:ascii="Times New Roman" w:hAnsi="Times New Roman" w:cs="Times New Roman"/>
          <w:sz w:val="28"/>
          <w:szCs w:val="28"/>
        </w:rPr>
        <w:t>виям, установленным  пунктами 20, 21</w:t>
      </w:r>
      <w:r w:rsidR="00E16290">
        <w:rPr>
          <w:rFonts w:ascii="Times New Roman" w:hAnsi="Times New Roman" w:cs="Times New Roman"/>
          <w:sz w:val="28"/>
          <w:szCs w:val="28"/>
        </w:rPr>
        <w:t xml:space="preserve">  настоящего Порядка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. Принятие решения об оказании поддержки путем предоставления гранта в форме субсидии и заключение </w:t>
      </w:r>
      <w:r w:rsidR="00E16290">
        <w:rPr>
          <w:rFonts w:ascii="Times New Roman" w:hAnsi="Times New Roman" w:cs="Times New Roman"/>
          <w:sz w:val="28"/>
          <w:szCs w:val="28"/>
        </w:rPr>
        <w:t>соглашения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 с единственным участником Конкурса допускается на основании решения экспертного совета</w:t>
      </w:r>
      <w:r w:rsidR="00E16290">
        <w:rPr>
          <w:rFonts w:ascii="Times New Roman" w:hAnsi="Times New Roman" w:cs="Times New Roman"/>
          <w:sz w:val="28"/>
          <w:szCs w:val="28"/>
        </w:rPr>
        <w:t>.</w:t>
      </w:r>
      <w:r w:rsidR="00E16290" w:rsidRPr="006C3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290" w:rsidRDefault="00040488" w:rsidP="00E16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E16290" w:rsidRPr="006C39C7">
        <w:rPr>
          <w:rFonts w:ascii="Times New Roman" w:hAnsi="Times New Roman" w:cs="Times New Roman"/>
          <w:sz w:val="28"/>
          <w:szCs w:val="28"/>
        </w:rPr>
        <w:t>. В случае принятия решения о признании Конкурса несостоявшимся Комитет вправе повторно объявить Конкурс.</w:t>
      </w:r>
    </w:p>
    <w:p w:rsidR="00E450B0" w:rsidRPr="008927BC" w:rsidRDefault="005979C9" w:rsidP="00E450B0">
      <w:pPr>
        <w:tabs>
          <w:tab w:val="left" w:pos="17294"/>
          <w:tab w:val="left" w:pos="1984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E450B0" w:rsidRPr="008927BC">
        <w:rPr>
          <w:rFonts w:ascii="Times New Roman" w:hAnsi="Times New Roman" w:cs="Times New Roman"/>
          <w:sz w:val="28"/>
          <w:szCs w:val="28"/>
        </w:rPr>
        <w:t xml:space="preserve">. </w:t>
      </w:r>
      <w:r w:rsidR="00E450B0" w:rsidRPr="00AB6B9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6B98" w:rsidRPr="00AB6B9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AB6B98" w:rsidRPr="008927BC">
        <w:rPr>
          <w:rFonts w:ascii="Times New Roman" w:hAnsi="Times New Roman" w:cs="Times New Roman"/>
          <w:sz w:val="28"/>
          <w:szCs w:val="28"/>
        </w:rPr>
        <w:t xml:space="preserve"> </w:t>
      </w:r>
      <w:r w:rsidR="00E450B0" w:rsidRPr="008927BC">
        <w:rPr>
          <w:rFonts w:ascii="Times New Roman" w:hAnsi="Times New Roman" w:cs="Times New Roman"/>
          <w:sz w:val="28"/>
          <w:szCs w:val="28"/>
        </w:rPr>
        <w:t>Субъект впра</w:t>
      </w:r>
      <w:r w:rsidR="00AB6B98">
        <w:rPr>
          <w:rFonts w:ascii="Times New Roman" w:hAnsi="Times New Roman" w:cs="Times New Roman"/>
          <w:sz w:val="28"/>
          <w:szCs w:val="28"/>
        </w:rPr>
        <w:t>ве оспорить в судебном порядке.</w:t>
      </w: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75291" w:rsidRPr="00775291" w:rsidRDefault="00775291" w:rsidP="00775291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отчетности</w:t>
      </w: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4F8E" w:rsidRPr="00F45B9A" w:rsidRDefault="005979C9" w:rsidP="00EC72F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C4F8E" w:rsidRPr="00AC4F8E">
        <w:rPr>
          <w:rFonts w:ascii="Times New Roman" w:hAnsi="Times New Roman" w:cs="Times New Roman"/>
          <w:sz w:val="28"/>
          <w:szCs w:val="28"/>
        </w:rPr>
        <w:t xml:space="preserve">. </w:t>
      </w:r>
      <w:r w:rsidR="00AC4F8E">
        <w:rPr>
          <w:rFonts w:ascii="Times New Roman" w:hAnsi="Times New Roman" w:cs="Times New Roman"/>
          <w:sz w:val="28"/>
          <w:szCs w:val="28"/>
        </w:rPr>
        <w:t xml:space="preserve">Получатель гранта в форме субсидии </w:t>
      </w:r>
      <w:r w:rsidR="00AC4F8E" w:rsidRPr="00AC4F8E">
        <w:rPr>
          <w:rFonts w:ascii="Times New Roman" w:hAnsi="Times New Roman" w:cs="Times New Roman"/>
          <w:sz w:val="28"/>
          <w:szCs w:val="28"/>
        </w:rPr>
        <w:t xml:space="preserve">в течение трех месяцев с </w:t>
      </w:r>
      <w:r w:rsidR="00AC4F8E" w:rsidRPr="00EC72FE">
        <w:rPr>
          <w:rFonts w:ascii="Times New Roman" w:hAnsi="Times New Roman" w:cs="Times New Roman"/>
          <w:sz w:val="28"/>
          <w:szCs w:val="28"/>
        </w:rPr>
        <w:t xml:space="preserve">момента предоставления суммы </w:t>
      </w:r>
      <w:r w:rsidR="00AC4F8E" w:rsidRPr="00EC72FE">
        <w:rPr>
          <w:rFonts w:ascii="Times New Roman" w:hAnsi="Times New Roman" w:cs="Times New Roman"/>
          <w:sz w:val="28"/>
          <w:szCs w:val="28"/>
        </w:rPr>
        <w:t>гранта в форме су</w:t>
      </w:r>
      <w:r w:rsidR="00820945" w:rsidRPr="00EC72FE">
        <w:rPr>
          <w:rFonts w:ascii="Times New Roman" w:hAnsi="Times New Roman" w:cs="Times New Roman"/>
          <w:sz w:val="28"/>
          <w:szCs w:val="28"/>
        </w:rPr>
        <w:t xml:space="preserve">бсидии предоставляет в Комитет </w:t>
      </w:r>
      <w:r w:rsidR="00AC4F8E" w:rsidRPr="00EC72FE">
        <w:rPr>
          <w:rFonts w:ascii="Times New Roman" w:hAnsi="Times New Roman" w:cs="Times New Roman"/>
          <w:sz w:val="28"/>
          <w:szCs w:val="28"/>
        </w:rPr>
        <w:t>финансовый</w:t>
      </w:r>
      <w:r w:rsidR="00AC4F8E" w:rsidRPr="00EC72FE">
        <w:rPr>
          <w:rFonts w:ascii="Times New Roman" w:hAnsi="Times New Roman" w:cs="Times New Roman"/>
          <w:sz w:val="28"/>
          <w:szCs w:val="28"/>
        </w:rPr>
        <w:t xml:space="preserve"> </w:t>
      </w:r>
      <w:hyperlink w:anchor="P558" w:history="1">
        <w:r w:rsidR="00AC4F8E" w:rsidRPr="00EC72F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820945" w:rsidRPr="00EC72FE">
        <w:rPr>
          <w:rFonts w:ascii="Times New Roman" w:hAnsi="Times New Roman" w:cs="Times New Roman"/>
          <w:sz w:val="28"/>
          <w:szCs w:val="28"/>
        </w:rPr>
        <w:t xml:space="preserve"> </w:t>
      </w:r>
      <w:r w:rsidR="00820945" w:rsidRPr="00EC72FE">
        <w:rPr>
          <w:rFonts w:ascii="Times New Roman" w:hAnsi="Times New Roman" w:cs="Times New Roman"/>
          <w:sz w:val="28"/>
          <w:szCs w:val="28"/>
        </w:rPr>
        <w:t xml:space="preserve">о целевом расходовании гранта, полученного в форме </w:t>
      </w:r>
      <w:proofErr w:type="gramStart"/>
      <w:r w:rsidR="00820945" w:rsidRPr="00EC72FE">
        <w:rPr>
          <w:rFonts w:ascii="Times New Roman" w:hAnsi="Times New Roman" w:cs="Times New Roman"/>
          <w:sz w:val="28"/>
          <w:szCs w:val="28"/>
        </w:rPr>
        <w:t>субсидии</w:t>
      </w:r>
      <w:r w:rsidR="00820945" w:rsidRPr="00EC72FE">
        <w:rPr>
          <w:rFonts w:ascii="Times New Roman" w:hAnsi="Times New Roman" w:cs="Times New Roman"/>
          <w:sz w:val="28"/>
          <w:szCs w:val="28"/>
        </w:rPr>
        <w:t xml:space="preserve"> </w:t>
      </w:r>
      <w:r w:rsidR="00AC4F8E" w:rsidRPr="00EC72F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C4F8E" w:rsidRPr="00EC72FE">
        <w:rPr>
          <w:rFonts w:ascii="Times New Roman" w:hAnsi="Times New Roman" w:cs="Times New Roman"/>
          <w:sz w:val="28"/>
          <w:szCs w:val="28"/>
        </w:rPr>
        <w:t xml:space="preserve"> </w:t>
      </w:r>
      <w:r w:rsidR="00AC4F8E" w:rsidRPr="00F45B9A">
        <w:rPr>
          <w:rFonts w:ascii="Times New Roman" w:hAnsi="Times New Roman" w:cs="Times New Roman"/>
          <w:sz w:val="28"/>
          <w:szCs w:val="28"/>
        </w:rPr>
        <w:t>форме согласно пр</w:t>
      </w:r>
      <w:r w:rsidR="00F45B9A" w:rsidRPr="00F45B9A">
        <w:rPr>
          <w:rFonts w:ascii="Times New Roman" w:hAnsi="Times New Roman" w:cs="Times New Roman"/>
          <w:sz w:val="28"/>
          <w:szCs w:val="28"/>
        </w:rPr>
        <w:t>иложению 4</w:t>
      </w:r>
      <w:r w:rsidR="00AC4F8E" w:rsidRPr="00F45B9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AC4F8E" w:rsidRPr="00F45B9A">
        <w:rPr>
          <w:rFonts w:ascii="Times New Roman" w:hAnsi="Times New Roman" w:cs="Times New Roman"/>
          <w:sz w:val="28"/>
          <w:szCs w:val="28"/>
        </w:rPr>
        <w:t>.</w:t>
      </w:r>
    </w:p>
    <w:p w:rsidR="00411144" w:rsidRDefault="00EC72FE" w:rsidP="008D60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5B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5B9A">
        <w:rPr>
          <w:rFonts w:ascii="Times New Roman" w:hAnsi="Times New Roman" w:cs="Times New Roman"/>
          <w:sz w:val="28"/>
          <w:szCs w:val="28"/>
        </w:rPr>
        <w:t>43</w:t>
      </w:r>
      <w:r w:rsidRPr="00F45B9A">
        <w:rPr>
          <w:rFonts w:ascii="Times New Roman" w:hAnsi="Times New Roman" w:cs="Times New Roman"/>
          <w:sz w:val="28"/>
          <w:szCs w:val="28"/>
        </w:rPr>
        <w:t xml:space="preserve">. Получатель гранта в форме субсидии </w:t>
      </w:r>
      <w:r w:rsidR="000C1740" w:rsidRPr="00F45B9A">
        <w:rPr>
          <w:rFonts w:ascii="Times New Roman" w:hAnsi="Times New Roman" w:cs="Times New Roman"/>
          <w:sz w:val="28"/>
          <w:szCs w:val="28"/>
        </w:rPr>
        <w:t>ежеквартально</w:t>
      </w:r>
      <w:r w:rsidR="003A1B82" w:rsidRPr="00F45B9A">
        <w:rPr>
          <w:rFonts w:ascii="Times New Roman" w:hAnsi="Times New Roman" w:cs="Times New Roman"/>
          <w:sz w:val="28"/>
          <w:szCs w:val="28"/>
        </w:rPr>
        <w:t xml:space="preserve"> (с нарастающим итогом)</w:t>
      </w:r>
      <w:r w:rsidR="000C1740" w:rsidRPr="00F45B9A">
        <w:rPr>
          <w:rFonts w:ascii="Times New Roman" w:hAnsi="Times New Roman" w:cs="Times New Roman"/>
          <w:sz w:val="28"/>
          <w:szCs w:val="28"/>
        </w:rPr>
        <w:t xml:space="preserve"> </w:t>
      </w:r>
      <w:r w:rsidR="0074497B" w:rsidRPr="00F45B9A">
        <w:rPr>
          <w:rFonts w:ascii="Times New Roman" w:hAnsi="Times New Roman" w:cs="Times New Roman"/>
          <w:sz w:val="28"/>
          <w:szCs w:val="28"/>
        </w:rPr>
        <w:t>в</w:t>
      </w:r>
      <w:r w:rsidRPr="00F45B9A">
        <w:rPr>
          <w:rFonts w:ascii="Times New Roman" w:hAnsi="Times New Roman" w:cs="Times New Roman"/>
          <w:sz w:val="28"/>
          <w:szCs w:val="28"/>
        </w:rPr>
        <w:t xml:space="preserve"> течение двух лет, </w:t>
      </w:r>
      <w:proofErr w:type="spellStart"/>
      <w:r w:rsidRPr="00F45B9A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F45B9A">
        <w:rPr>
          <w:rFonts w:ascii="Times New Roman" w:hAnsi="Times New Roman" w:cs="Times New Roman"/>
          <w:sz w:val="28"/>
          <w:szCs w:val="28"/>
        </w:rPr>
        <w:t xml:space="preserve"> момента предоставления суммы гранта в форме субсидии</w:t>
      </w:r>
      <w:r w:rsidR="00655286" w:rsidRPr="00F45B9A">
        <w:rPr>
          <w:rFonts w:ascii="Times New Roman" w:hAnsi="Times New Roman" w:cs="Times New Roman"/>
          <w:sz w:val="28"/>
          <w:szCs w:val="28"/>
        </w:rPr>
        <w:t>,</w:t>
      </w:r>
      <w:r w:rsidRPr="00F45B9A">
        <w:rPr>
          <w:rFonts w:ascii="Times New Roman" w:hAnsi="Times New Roman" w:cs="Times New Roman"/>
          <w:sz w:val="28"/>
          <w:szCs w:val="28"/>
        </w:rPr>
        <w:t xml:space="preserve"> предоставляет в Комитет информацию </w:t>
      </w:r>
      <w:r w:rsidRPr="00F4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F4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достигнутых</w:t>
      </w:r>
      <w:r w:rsidRPr="00F4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результатах деятельности центра молодежного инновационного творчества</w:t>
      </w:r>
      <w:r w:rsidR="00655286" w:rsidRPr="00F45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согласно приложению </w:t>
      </w:r>
      <w:r w:rsidR="00F45B9A" w:rsidRPr="00F45B9A">
        <w:rPr>
          <w:rFonts w:ascii="Times New Roman" w:hAnsi="Times New Roman" w:cs="Times New Roman"/>
          <w:sz w:val="28"/>
          <w:szCs w:val="28"/>
        </w:rPr>
        <w:t>5</w:t>
      </w:r>
      <w:r w:rsidR="00BF28A4" w:rsidRPr="00F45B9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655286" w:rsidRPr="00F45B9A">
        <w:rPr>
          <w:rFonts w:ascii="Times New Roman" w:hAnsi="Times New Roman" w:cs="Times New Roman"/>
          <w:sz w:val="28"/>
          <w:szCs w:val="28"/>
        </w:rPr>
        <w:t>Порядку</w:t>
      </w:r>
      <w:r w:rsidR="00655286" w:rsidRPr="00F45B9A">
        <w:rPr>
          <w:rFonts w:ascii="Times New Roman" w:hAnsi="Times New Roman" w:cs="Times New Roman"/>
          <w:sz w:val="28"/>
          <w:szCs w:val="28"/>
        </w:rPr>
        <w:t>.</w:t>
      </w:r>
      <w:r w:rsidRPr="00EC7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A373D" w:rsidRDefault="000A373D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A373D" w:rsidRDefault="000A373D" w:rsidP="000A373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осуществления контроля за соблюдением целей, условий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предоставления грантов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ответственности за их несоблюдение</w:t>
      </w:r>
    </w:p>
    <w:p w:rsidR="000A373D" w:rsidRPr="00775291" w:rsidRDefault="000A373D" w:rsidP="000A373D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6D59" w:rsidRPr="009F60F5" w:rsidRDefault="00F45B9A" w:rsidP="00C36D5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44</w:t>
      </w:r>
      <w:r w:rsidR="00C36D59">
        <w:rPr>
          <w:rFonts w:ascii="Times New Roman" w:eastAsia="Calibri" w:hAnsi="Times New Roman" w:cs="Times New Roman"/>
          <w:sz w:val="28"/>
          <w:szCs w:val="28"/>
        </w:rPr>
        <w:t>.</w:t>
      </w:r>
      <w:r w:rsidR="00C36D59" w:rsidRPr="007902C6">
        <w:rPr>
          <w:rFonts w:ascii="Times New Roman" w:hAnsi="Times New Roman"/>
          <w:sz w:val="28"/>
          <w:szCs w:val="28"/>
        </w:rPr>
        <w:t xml:space="preserve"> 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полномочий </w:t>
      </w:r>
      <w:r w:rsidR="00C36D59">
        <w:rPr>
          <w:rFonts w:ascii="Times New Roman" w:hAnsi="Times New Roman"/>
          <w:sz w:val="28"/>
          <w:szCs w:val="28"/>
        </w:rPr>
        <w:t>главного распорядителя</w:t>
      </w:r>
      <w:r w:rsidR="00C36D59" w:rsidRPr="00452674">
        <w:rPr>
          <w:rFonts w:ascii="Times New Roman" w:hAnsi="Times New Roman"/>
          <w:sz w:val="28"/>
          <w:szCs w:val="28"/>
        </w:rPr>
        <w:t xml:space="preserve"> </w:t>
      </w:r>
      <w:r w:rsidR="00C36D59">
        <w:rPr>
          <w:rFonts w:ascii="Times New Roman" w:hAnsi="Times New Roman"/>
          <w:sz w:val="28"/>
          <w:szCs w:val="28"/>
        </w:rPr>
        <w:t xml:space="preserve">как получателя </w:t>
      </w:r>
      <w:r w:rsidR="00C36D59" w:rsidRPr="00452674">
        <w:rPr>
          <w:rFonts w:ascii="Times New Roman" w:hAnsi="Times New Roman"/>
          <w:sz w:val="28"/>
          <w:szCs w:val="28"/>
        </w:rPr>
        <w:t>бюджетных средств</w:t>
      </w:r>
      <w:r w:rsidR="00C36D59">
        <w:rPr>
          <w:rFonts w:ascii="Times New Roman" w:hAnsi="Times New Roman" w:cs="Times New Roman"/>
          <w:sz w:val="28"/>
          <w:szCs w:val="28"/>
        </w:rPr>
        <w:t>, органов муниципального</w:t>
      </w:r>
      <w:r w:rsidR="00C36D59" w:rsidRPr="008B728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C36D5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C36D59" w:rsidRPr="008927BC">
        <w:rPr>
          <w:rFonts w:ascii="Times New Roman" w:hAnsi="Times New Roman" w:cs="Times New Roman"/>
          <w:sz w:val="28"/>
          <w:szCs w:val="28"/>
        </w:rPr>
        <w:t>контрольно-ревизионн</w:t>
      </w:r>
      <w:r w:rsidR="00C36D59">
        <w:rPr>
          <w:rFonts w:ascii="Times New Roman" w:hAnsi="Times New Roman" w:cs="Times New Roman"/>
          <w:sz w:val="28"/>
          <w:szCs w:val="28"/>
        </w:rPr>
        <w:t>ого управления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района, контрольно-счетной п</w:t>
      </w:r>
      <w:r w:rsidR="00C36D59">
        <w:rPr>
          <w:rFonts w:ascii="Times New Roman" w:hAnsi="Times New Roman" w:cs="Times New Roman"/>
          <w:sz w:val="28"/>
          <w:szCs w:val="28"/>
        </w:rPr>
        <w:t>алаты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C36D59" w:rsidRPr="008B7282">
        <w:rPr>
          <w:rFonts w:ascii="Times New Roman" w:hAnsi="Times New Roman" w:cs="Times New Roman"/>
          <w:sz w:val="28"/>
          <w:szCs w:val="28"/>
        </w:rPr>
        <w:t xml:space="preserve"> </w:t>
      </w:r>
      <w:r w:rsidR="00C36D59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муниципального финансового контроля) </w:t>
      </w:r>
      <w:r w:rsidR="00C36D59" w:rsidRPr="008B7282">
        <w:rPr>
          <w:rFonts w:ascii="Times New Roman" w:hAnsi="Times New Roman" w:cs="Times New Roman"/>
          <w:sz w:val="28"/>
          <w:szCs w:val="28"/>
        </w:rPr>
        <w:t>осуществляют</w:t>
      </w:r>
      <w:r w:rsidR="00C36D59">
        <w:rPr>
          <w:rFonts w:ascii="Times New Roman" w:hAnsi="Times New Roman" w:cs="Times New Roman"/>
          <w:sz w:val="28"/>
          <w:szCs w:val="28"/>
        </w:rPr>
        <w:t>ся</w:t>
      </w:r>
      <w:r w:rsidR="00C36D59" w:rsidRPr="008B728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C36D59">
        <w:rPr>
          <w:rFonts w:ascii="Times New Roman" w:hAnsi="Times New Roman" w:cs="Times New Roman"/>
          <w:sz w:val="28"/>
          <w:szCs w:val="28"/>
        </w:rPr>
        <w:t xml:space="preserve">Субъекта, как </w:t>
      </w:r>
      <w:r w:rsidR="00C36D59" w:rsidRPr="008B7282">
        <w:rPr>
          <w:rFonts w:ascii="Times New Roman" w:hAnsi="Times New Roman" w:cs="Times New Roman"/>
          <w:sz w:val="28"/>
          <w:szCs w:val="28"/>
        </w:rPr>
        <w:t>получателя субсидии на предмет соблюдения условий, целей и порядка предоставления субсидии</w:t>
      </w:r>
      <w:r w:rsidR="00C36D59">
        <w:rPr>
          <w:rFonts w:ascii="Times New Roman" w:hAnsi="Times New Roman" w:cs="Times New Roman"/>
          <w:sz w:val="28"/>
          <w:szCs w:val="28"/>
        </w:rPr>
        <w:t xml:space="preserve">, </w:t>
      </w:r>
      <w:r w:rsidR="00C36D59" w:rsidRPr="008B7282">
        <w:rPr>
          <w:rFonts w:ascii="Times New Roman" w:hAnsi="Times New Roman" w:cs="Times New Roman"/>
          <w:sz w:val="28"/>
          <w:szCs w:val="28"/>
        </w:rPr>
        <w:t xml:space="preserve">проводимые в порядке и сроки, установленные муниципальными нормативными правовыми актами Ханты-Мансийского района </w:t>
      </w:r>
      <w:r w:rsidR="00C36D59">
        <w:rPr>
          <w:rFonts w:ascii="Times New Roman" w:hAnsi="Times New Roman" w:cs="Times New Roman"/>
          <w:sz w:val="28"/>
          <w:szCs w:val="28"/>
        </w:rPr>
        <w:t xml:space="preserve">и принимаемые </w:t>
      </w:r>
      <w:r w:rsidR="00C36D59" w:rsidRPr="008B7282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</w:t>
      </w:r>
      <w:r w:rsidR="00C36D59">
        <w:rPr>
          <w:rFonts w:ascii="Times New Roman" w:hAnsi="Times New Roman" w:cs="Times New Roman"/>
          <w:sz w:val="28"/>
          <w:szCs w:val="28"/>
        </w:rPr>
        <w:t xml:space="preserve"> 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настоящего Порядка и заключенного типового соглашения.</w:t>
      </w:r>
    </w:p>
    <w:p w:rsidR="00C36D59" w:rsidRPr="00FB0248" w:rsidRDefault="00F45B9A" w:rsidP="00C36D5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36D59">
        <w:rPr>
          <w:rFonts w:ascii="Times New Roman" w:hAnsi="Times New Roman" w:cs="Times New Roman"/>
          <w:sz w:val="28"/>
          <w:szCs w:val="28"/>
        </w:rPr>
        <w:t>. Т</w:t>
      </w:r>
      <w:r w:rsidR="00C36D59" w:rsidRPr="008927BC">
        <w:rPr>
          <w:rFonts w:ascii="Times New Roman" w:eastAsia="Calibri" w:hAnsi="Times New Roman" w:cs="Times New Roman"/>
          <w:sz w:val="28"/>
          <w:szCs w:val="28"/>
        </w:rPr>
        <w:t xml:space="preserve">екущий контроль за выполнением условий заключенного типового соглашения, в том числе с правом посещения объектов деятельности Субъекта в период его действия, возлагается на </w:t>
      </w:r>
      <w:r w:rsidR="00CE5B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Комитет</w:t>
      </w:r>
      <w:r w:rsidR="00C36D59" w:rsidRPr="009F6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36D59" w:rsidRPr="005C53C7" w:rsidRDefault="00F45B9A" w:rsidP="008F65B6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46</w:t>
      </w:r>
      <w:r w:rsidR="00C36D59" w:rsidRPr="009F60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 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условий, целей и порядка </w:t>
      </w:r>
      <w:r w:rsidR="00C36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8F6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гранта в форме </w:t>
      </w:r>
      <w:r w:rsidR="00C36D59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применяется следующая мера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ответственности: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 возврат суммы </w:t>
      </w:r>
      <w:r w:rsidR="008F65B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 w:cs="Times New Roman"/>
          <w:sz w:val="28"/>
          <w:szCs w:val="28"/>
        </w:rPr>
        <w:t>субсидии, полученной из бюджета Ханты-Мансийского района:</w:t>
      </w:r>
    </w:p>
    <w:p w:rsidR="00C36D59" w:rsidRPr="008927BC" w:rsidRDefault="00C36D59" w:rsidP="008F65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случае нарушения получателем </w:t>
      </w:r>
      <w:r w:rsidR="008F65B6">
        <w:rPr>
          <w:rFonts w:ascii="Times New Roman" w:hAnsi="Times New Roman" w:cs="Times New Roman"/>
          <w:sz w:val="28"/>
          <w:szCs w:val="28"/>
        </w:rPr>
        <w:t>гранта</w:t>
      </w:r>
      <w:r w:rsidRPr="008927BC">
        <w:rPr>
          <w:rFonts w:ascii="Times New Roman" w:hAnsi="Times New Roman" w:cs="Times New Roman"/>
          <w:sz w:val="28"/>
          <w:szCs w:val="28"/>
        </w:rPr>
        <w:t xml:space="preserve"> условий, установленных при </w:t>
      </w:r>
      <w:r w:rsidR="008F65B6">
        <w:rPr>
          <w:rFonts w:ascii="Times New Roman" w:hAnsi="Times New Roman" w:cs="Times New Roman"/>
          <w:sz w:val="28"/>
          <w:szCs w:val="28"/>
        </w:rPr>
        <w:t>его</w:t>
      </w:r>
      <w:r w:rsidRPr="008927BC">
        <w:rPr>
          <w:rFonts w:ascii="Times New Roman" w:hAnsi="Times New Roman" w:cs="Times New Roman"/>
          <w:sz w:val="28"/>
          <w:szCs w:val="28"/>
        </w:rPr>
        <w:t xml:space="preserve"> предоставлении, выявленного по фактам проверок, проведенных главным распорядителем бюджетных с</w:t>
      </w:r>
      <w:r>
        <w:rPr>
          <w:rFonts w:ascii="Times New Roman" w:hAnsi="Times New Roman" w:cs="Times New Roman"/>
          <w:sz w:val="28"/>
          <w:szCs w:val="28"/>
        </w:rPr>
        <w:t>редств как получателем субсидии и</w:t>
      </w:r>
      <w:r w:rsidR="008F65B6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 муниципального финансового контроля</w:t>
      </w:r>
      <w:r w:rsidRPr="008927BC">
        <w:rPr>
          <w:rFonts w:ascii="Times New Roman" w:hAnsi="Times New Roman" w:cs="Times New Roman"/>
          <w:sz w:val="28"/>
          <w:szCs w:val="28"/>
        </w:rPr>
        <w:t>;</w:t>
      </w:r>
    </w:p>
    <w:p w:rsidR="00C36D59" w:rsidRPr="008927BC" w:rsidRDefault="00C36D59" w:rsidP="00C36D5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случае выявления факта предоставления получателем </w:t>
      </w:r>
      <w:r w:rsidR="008F65B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8927BC">
        <w:rPr>
          <w:rFonts w:ascii="Times New Roman" w:hAnsi="Times New Roman" w:cs="Times New Roman"/>
          <w:sz w:val="28"/>
          <w:szCs w:val="28"/>
        </w:rPr>
        <w:t xml:space="preserve">субсидии недостоверных сведений для получения </w:t>
      </w:r>
      <w:r w:rsidR="008F65B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Pr="008927BC">
        <w:rPr>
          <w:rFonts w:ascii="Times New Roman" w:hAnsi="Times New Roman" w:cs="Times New Roman"/>
          <w:sz w:val="28"/>
          <w:szCs w:val="28"/>
        </w:rPr>
        <w:t>субсидии;</w:t>
      </w:r>
    </w:p>
    <w:p w:rsidR="00C36D59" w:rsidRPr="008927BC" w:rsidRDefault="00C36D59" w:rsidP="00C36D59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27BC">
        <w:rPr>
          <w:rFonts w:ascii="Times New Roman" w:hAnsi="Times New Roman" w:cs="Times New Roman"/>
          <w:sz w:val="28"/>
          <w:szCs w:val="28"/>
        </w:rPr>
        <w:t xml:space="preserve"> случае неисполнения или ненадлежащего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(условий) </w:t>
      </w:r>
      <w:r w:rsidRPr="008927BC">
        <w:rPr>
          <w:rFonts w:ascii="Times New Roman" w:hAnsi="Times New Roman" w:cs="Times New Roman"/>
          <w:sz w:val="28"/>
          <w:szCs w:val="28"/>
        </w:rPr>
        <w:t>по заключенному типовому соглашению.</w:t>
      </w:r>
    </w:p>
    <w:p w:rsidR="008F65B6" w:rsidRDefault="00F45B9A" w:rsidP="00C36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. В случае установления главным распорядителем бюджетных средств </w:t>
      </w:r>
      <w:r w:rsidR="00C36D59" w:rsidRPr="008927BC">
        <w:rPr>
          <w:rFonts w:ascii="Times New Roman" w:hAnsi="Times New Roman"/>
          <w:sz w:val="28"/>
          <w:szCs w:val="28"/>
        </w:rPr>
        <w:t xml:space="preserve">как получателем бюджетных средств или получения от </w:t>
      </w:r>
      <w:r w:rsidR="00C36D59" w:rsidRPr="009F60F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 муниципального финансового контроля</w:t>
      </w:r>
      <w:r w:rsidR="00C36D59" w:rsidRPr="00FB02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D59" w:rsidRPr="008927BC">
        <w:rPr>
          <w:rFonts w:ascii="Times New Roman" w:hAnsi="Times New Roman"/>
          <w:sz w:val="28"/>
          <w:szCs w:val="28"/>
        </w:rPr>
        <w:t xml:space="preserve">информации о факте (ах) нарушения получателем субсидии порядка, целей и условий предоставления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/>
          <w:sz w:val="28"/>
          <w:szCs w:val="28"/>
        </w:rPr>
        <w:t xml:space="preserve">субсидии, предусмотренных настоящим Порядком и заключенным типовым соглашением, в том числе указания в документах, представленных получателем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/>
          <w:sz w:val="28"/>
          <w:szCs w:val="28"/>
        </w:rPr>
        <w:t>субсидии, недостоверных сведений</w:t>
      </w:r>
      <w:r w:rsidR="00C36D59">
        <w:rPr>
          <w:rFonts w:ascii="Times New Roman" w:hAnsi="Times New Roman"/>
          <w:sz w:val="28"/>
          <w:szCs w:val="28"/>
        </w:rPr>
        <w:t>,</w:t>
      </w:r>
      <w:r w:rsidR="00C36D59" w:rsidRPr="008927BC">
        <w:rPr>
          <w:rFonts w:ascii="Times New Roman" w:hAnsi="Times New Roman"/>
          <w:sz w:val="28"/>
          <w:szCs w:val="28"/>
        </w:rPr>
        <w:t xml:space="preserve"> направл</w:t>
      </w:r>
      <w:r w:rsidR="00C36D59">
        <w:rPr>
          <w:rFonts w:ascii="Times New Roman" w:hAnsi="Times New Roman"/>
          <w:sz w:val="28"/>
          <w:szCs w:val="28"/>
        </w:rPr>
        <w:t xml:space="preserve">яет получателю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>
        <w:rPr>
          <w:rFonts w:ascii="Times New Roman" w:hAnsi="Times New Roman"/>
          <w:sz w:val="28"/>
          <w:szCs w:val="28"/>
        </w:rPr>
        <w:t>субсидии требование</w:t>
      </w:r>
      <w:r w:rsidR="00C36D59" w:rsidRPr="008927BC">
        <w:rPr>
          <w:rFonts w:ascii="Times New Roman" w:hAnsi="Times New Roman"/>
          <w:sz w:val="28"/>
          <w:szCs w:val="28"/>
        </w:rPr>
        <w:t xml:space="preserve"> об обеспечении возврата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/>
          <w:sz w:val="28"/>
          <w:szCs w:val="28"/>
        </w:rPr>
        <w:t xml:space="preserve">субсидии в бюджет Ханты-Мансийского района </w:t>
      </w:r>
      <w:r w:rsidR="00C36D59">
        <w:rPr>
          <w:rFonts w:ascii="Times New Roman" w:hAnsi="Times New Roman"/>
          <w:sz w:val="28"/>
          <w:szCs w:val="28"/>
        </w:rPr>
        <w:t>в размере и сроки, определяемые в указанном требовании</w:t>
      </w:r>
      <w:r w:rsidR="00C36D59" w:rsidRPr="008927BC">
        <w:rPr>
          <w:rFonts w:ascii="Times New Roman" w:hAnsi="Times New Roman"/>
          <w:sz w:val="28"/>
          <w:szCs w:val="28"/>
        </w:rPr>
        <w:t>.</w:t>
      </w:r>
      <w:r w:rsidR="00C36D59">
        <w:rPr>
          <w:rFonts w:ascii="Times New Roman" w:hAnsi="Times New Roman"/>
          <w:sz w:val="28"/>
          <w:szCs w:val="28"/>
        </w:rPr>
        <w:t xml:space="preserve"> </w:t>
      </w:r>
    </w:p>
    <w:p w:rsidR="00C36D59" w:rsidRPr="009F60F5" w:rsidRDefault="00F45B9A" w:rsidP="00C36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8F65B6">
        <w:rPr>
          <w:rFonts w:ascii="Times New Roman" w:hAnsi="Times New Roman"/>
          <w:sz w:val="28"/>
          <w:szCs w:val="28"/>
        </w:rPr>
        <w:t xml:space="preserve">. </w:t>
      </w:r>
      <w:r w:rsidR="00C36D59" w:rsidRPr="009F60F5">
        <w:rPr>
          <w:rFonts w:ascii="Times New Roman" w:hAnsi="Times New Roman"/>
          <w:color w:val="000000" w:themeColor="text1"/>
          <w:sz w:val="28"/>
          <w:szCs w:val="28"/>
        </w:rPr>
        <w:t>Требование о возврате субсидии в бюджет Ханты-Мансийского района оформляется на официаль</w:t>
      </w:r>
      <w:r w:rsidR="00C36D59">
        <w:rPr>
          <w:rFonts w:ascii="Times New Roman" w:hAnsi="Times New Roman"/>
          <w:color w:val="000000" w:themeColor="text1"/>
          <w:sz w:val="28"/>
          <w:szCs w:val="28"/>
        </w:rPr>
        <w:t>ном бланке администрации Ханты-М</w:t>
      </w:r>
      <w:r w:rsidR="00C36D59" w:rsidRPr="009F60F5">
        <w:rPr>
          <w:rFonts w:ascii="Times New Roman" w:hAnsi="Times New Roman"/>
          <w:color w:val="000000" w:themeColor="text1"/>
          <w:sz w:val="28"/>
          <w:szCs w:val="28"/>
        </w:rPr>
        <w:t>ансийского района в срок не более 10 рабочих дней со дня выявления факта нарушения или поступления информации о выявлении факта в Комитет.</w:t>
      </w:r>
    </w:p>
    <w:p w:rsidR="00C36D59" w:rsidRPr="008927BC" w:rsidRDefault="00F45B9A" w:rsidP="00C36D59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36D59" w:rsidRPr="008927BC">
        <w:rPr>
          <w:rFonts w:ascii="Times New Roman" w:hAnsi="Times New Roman"/>
          <w:sz w:val="28"/>
          <w:szCs w:val="28"/>
        </w:rPr>
        <w:t xml:space="preserve">. Получатель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/>
          <w:sz w:val="28"/>
          <w:szCs w:val="28"/>
        </w:rPr>
        <w:t xml:space="preserve">субсидии в срок 30 календарных дней со дня получения требования о возврате </w:t>
      </w:r>
      <w:r w:rsidR="008F65B6">
        <w:rPr>
          <w:rFonts w:ascii="Times New Roman" w:hAnsi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/>
          <w:sz w:val="28"/>
          <w:szCs w:val="28"/>
        </w:rPr>
        <w:t xml:space="preserve">субсидии в бюджет Ханты-Мансийского района 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обязан произвести одномоментно возврат всей суммы </w:t>
      </w:r>
      <w:r w:rsidR="008F65B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 w:cs="Times New Roman"/>
          <w:sz w:val="28"/>
          <w:szCs w:val="28"/>
        </w:rPr>
        <w:t>субсидии, полученной им ранее, в размере, указанном в требовании.</w:t>
      </w:r>
    </w:p>
    <w:p w:rsidR="00C36D59" w:rsidRPr="008927BC" w:rsidRDefault="00F45B9A" w:rsidP="00C36D59">
      <w:pPr>
        <w:pStyle w:val="ConsPlusNormal"/>
        <w:tabs>
          <w:tab w:val="left" w:pos="17294"/>
          <w:tab w:val="left" w:pos="198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C36D59" w:rsidRPr="008927BC">
        <w:rPr>
          <w:rFonts w:ascii="Times New Roman" w:hAnsi="Times New Roman" w:cs="Times New Roman"/>
          <w:sz w:val="28"/>
          <w:szCs w:val="28"/>
        </w:rPr>
        <w:t>.</w:t>
      </w:r>
      <w:r w:rsidR="00C36D59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 невыполнения получателем требования в срок, установленный в нем, главный распорядитель как получатель бюджетных средств осуществляет взыскание размера суммы </w:t>
      </w:r>
      <w:r w:rsidR="008F65B6">
        <w:rPr>
          <w:rFonts w:ascii="Times New Roman" w:hAnsi="Times New Roman" w:cs="Times New Roman"/>
          <w:sz w:val="28"/>
          <w:szCs w:val="28"/>
        </w:rPr>
        <w:t xml:space="preserve">гранта в форме </w:t>
      </w:r>
      <w:r w:rsidR="00C36D59" w:rsidRPr="008927BC">
        <w:rPr>
          <w:rFonts w:ascii="Times New Roman" w:hAnsi="Times New Roman" w:cs="Times New Roman"/>
          <w:sz w:val="28"/>
          <w:szCs w:val="28"/>
        </w:rPr>
        <w:t>субсидии, указанной в требовании</w:t>
      </w:r>
      <w:r w:rsidR="00C36D59">
        <w:rPr>
          <w:rFonts w:ascii="Times New Roman" w:hAnsi="Times New Roman" w:cs="Times New Roman"/>
          <w:sz w:val="28"/>
          <w:szCs w:val="28"/>
        </w:rPr>
        <w:t>,</w:t>
      </w:r>
      <w:r w:rsidR="00C36D59" w:rsidRPr="008927BC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1AA0" w:rsidRDefault="008A1AA0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1144" w:rsidRDefault="0041114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D13AA4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327F9F">
        <w:rPr>
          <w:rFonts w:ascii="Times New Roman" w:hAnsi="Times New Roman" w:cs="Times New Roman"/>
          <w:sz w:val="28"/>
          <w:szCs w:val="28"/>
        </w:rPr>
        <w:t xml:space="preserve"> </w:t>
      </w:r>
      <w:r w:rsidR="00327F9F" w:rsidRPr="00CB450A">
        <w:rPr>
          <w:rFonts w:ascii="Times New Roman" w:hAnsi="Times New Roman" w:cs="Times New Roman"/>
          <w:sz w:val="28"/>
          <w:szCs w:val="28"/>
        </w:rPr>
        <w:t>к П</w:t>
      </w:r>
      <w:r w:rsidR="00327F9F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390BC9" w:rsidRDefault="00390BC9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0BC9" w:rsidRDefault="00390BC9" w:rsidP="00390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о планируемых результатах деятельности центра </w:t>
      </w:r>
    </w:p>
    <w:p w:rsidR="00390BC9" w:rsidRPr="00C4685F" w:rsidRDefault="00390BC9" w:rsidP="00390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молодежного</w:t>
      </w:r>
      <w:proofErr w:type="gramEnd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инновационного творчества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(рекомендуемый образец)</w:t>
      </w:r>
    </w:p>
    <w:p w:rsidR="00390BC9" w:rsidRPr="00C4685F" w:rsidRDefault="00390BC9" w:rsidP="00390B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589"/>
        <w:gridCol w:w="1803"/>
        <w:gridCol w:w="1876"/>
      </w:tblGrid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sub_526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bookmarkEnd w:id="2"/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год,</w:t>
            </w:r>
          </w:p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0BC9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C9" w:rsidRPr="00C4685F" w:rsidRDefault="00390BC9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BC9" w:rsidRDefault="00390BC9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Pr="00842F93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3AA4" w:rsidRDefault="00D13AA4" w:rsidP="00D13A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4D6B2C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6B2C" w:rsidRPr="00B85DC2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DC2">
        <w:rPr>
          <w:rFonts w:ascii="Times New Roman" w:hAnsi="Times New Roman"/>
          <w:sz w:val="20"/>
          <w:szCs w:val="20"/>
        </w:rPr>
        <w:t>Рекомендательная форма</w:t>
      </w:r>
    </w:p>
    <w:p w:rsidR="004D6B2C" w:rsidRDefault="004D6B2C" w:rsidP="004D6B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6B2C" w:rsidRPr="00B85DC2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5DC2">
        <w:rPr>
          <w:rFonts w:ascii="Times New Roman" w:hAnsi="Times New Roman"/>
          <w:sz w:val="24"/>
          <w:szCs w:val="24"/>
        </w:rPr>
        <w:t>В администрацию Ханты-Мансийского района</w:t>
      </w:r>
    </w:p>
    <w:p w:rsidR="004D6B2C" w:rsidRPr="00B85DC2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</w:r>
      <w:proofErr w:type="gramStart"/>
      <w:r w:rsidRPr="00B85DC2">
        <w:rPr>
          <w:rFonts w:ascii="Times New Roman" w:hAnsi="Times New Roman"/>
          <w:sz w:val="24"/>
          <w:szCs w:val="24"/>
        </w:rPr>
        <w:t>от</w:t>
      </w:r>
      <w:proofErr w:type="gramEnd"/>
      <w:r w:rsidRPr="00B85DC2">
        <w:rPr>
          <w:rFonts w:ascii="Times New Roman" w:hAnsi="Times New Roman"/>
          <w:sz w:val="24"/>
          <w:szCs w:val="24"/>
        </w:rPr>
        <w:t>______________________________________</w:t>
      </w:r>
    </w:p>
    <w:p w:rsidR="004D6B2C" w:rsidRPr="00B85DC2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>________________________________________</w:t>
      </w:r>
    </w:p>
    <w:p w:rsidR="004D6B2C" w:rsidRPr="00157CA2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 xml:space="preserve">                                       (</w:t>
      </w:r>
      <w:proofErr w:type="gramStart"/>
      <w:r w:rsidRPr="00157CA2">
        <w:rPr>
          <w:rFonts w:ascii="Times New Roman" w:hAnsi="Times New Roman"/>
          <w:sz w:val="20"/>
          <w:szCs w:val="20"/>
        </w:rPr>
        <w:t>полное</w:t>
      </w:r>
      <w:proofErr w:type="gramEnd"/>
      <w:r w:rsidRPr="00157CA2">
        <w:rPr>
          <w:rFonts w:ascii="Times New Roman" w:hAnsi="Times New Roman"/>
          <w:sz w:val="20"/>
          <w:szCs w:val="20"/>
        </w:rPr>
        <w:t xml:space="preserve"> наименование субъекта, контактный телефон/факс)</w:t>
      </w:r>
    </w:p>
    <w:p w:rsidR="004D6B2C" w:rsidRDefault="004D6B2C" w:rsidP="004D6B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B2C" w:rsidRPr="0011328E" w:rsidRDefault="004D6B2C" w:rsidP="004D6B2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B2C" w:rsidRPr="00EA2B1F" w:rsidRDefault="004D6B2C" w:rsidP="004D6B2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2B1F">
        <w:rPr>
          <w:rFonts w:ascii="Times New Roman" w:hAnsi="Times New Roman"/>
          <w:sz w:val="24"/>
          <w:szCs w:val="24"/>
        </w:rPr>
        <w:t xml:space="preserve">Заявление </w:t>
      </w:r>
    </w:p>
    <w:p w:rsidR="004D6B2C" w:rsidRPr="00EA2B1F" w:rsidRDefault="004D6B2C" w:rsidP="004D6B2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A2B1F">
        <w:rPr>
          <w:rFonts w:ascii="Times New Roman" w:hAnsi="Times New Roman"/>
          <w:sz w:val="24"/>
          <w:szCs w:val="24"/>
        </w:rPr>
        <w:t>на</w:t>
      </w:r>
      <w:proofErr w:type="gramEnd"/>
      <w:r w:rsidRPr="00EA2B1F">
        <w:rPr>
          <w:rFonts w:ascii="Times New Roman" w:hAnsi="Times New Roman"/>
          <w:sz w:val="24"/>
          <w:szCs w:val="24"/>
        </w:rPr>
        <w:t xml:space="preserve"> участие в конкурсе по предоставлению гранта в форме субсидии</w:t>
      </w:r>
    </w:p>
    <w:p w:rsidR="004D6B2C" w:rsidRPr="00EA2B1F" w:rsidRDefault="004D6B2C" w:rsidP="004D6B2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A2B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2B1F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1F">
        <w:rPr>
          <w:rFonts w:ascii="Times New Roman" w:hAnsi="Times New Roman" w:cs="Times New Roman"/>
          <w:sz w:val="24"/>
          <w:szCs w:val="24"/>
        </w:rPr>
        <w:t>и (или) обеспечение деятельности центров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B1F">
        <w:rPr>
          <w:rFonts w:ascii="Times New Roman" w:hAnsi="Times New Roman" w:cs="Times New Roman"/>
          <w:sz w:val="24"/>
          <w:szCs w:val="24"/>
        </w:rPr>
        <w:t>молодежного инновационного творчества на территории Ханты-Мансийского района</w:t>
      </w:r>
    </w:p>
    <w:p w:rsidR="004D6B2C" w:rsidRPr="00B85DC2" w:rsidRDefault="004D6B2C" w:rsidP="004D6B2C">
      <w:pPr>
        <w:pStyle w:val="a3"/>
        <w:rPr>
          <w:rFonts w:ascii="Times New Roman" w:hAnsi="Times New Roman"/>
          <w:sz w:val="24"/>
          <w:szCs w:val="24"/>
        </w:rPr>
      </w:pPr>
    </w:p>
    <w:p w:rsidR="004D6B2C" w:rsidRPr="00B85DC2" w:rsidRDefault="004D6B2C" w:rsidP="004D6B2C">
      <w:pPr>
        <w:pStyle w:val="a3"/>
        <w:rPr>
          <w:rFonts w:ascii="Times New Roman" w:hAnsi="Times New Roman"/>
          <w:sz w:val="24"/>
          <w:szCs w:val="24"/>
        </w:rPr>
      </w:pPr>
      <w:r w:rsidRPr="00B85DC2">
        <w:rPr>
          <w:rFonts w:ascii="Times New Roman" w:hAnsi="Times New Roman"/>
          <w:sz w:val="24"/>
          <w:szCs w:val="24"/>
        </w:rPr>
        <w:tab/>
        <w:t>Прошу предоставить грант в форме субсидии на реализацию бизнес-</w:t>
      </w:r>
      <w:proofErr w:type="gramStart"/>
      <w:r w:rsidRPr="00B85DC2">
        <w:rPr>
          <w:rFonts w:ascii="Times New Roman" w:hAnsi="Times New Roman"/>
          <w:sz w:val="24"/>
          <w:szCs w:val="24"/>
        </w:rPr>
        <w:t>проекта  _</w:t>
      </w:r>
      <w:proofErr w:type="gramEnd"/>
      <w:r w:rsidRPr="00B85DC2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B85DC2">
        <w:rPr>
          <w:rFonts w:ascii="Times New Roman" w:hAnsi="Times New Roman"/>
          <w:sz w:val="24"/>
          <w:szCs w:val="24"/>
        </w:rPr>
        <w:t xml:space="preserve"> </w:t>
      </w:r>
    </w:p>
    <w:p w:rsidR="004D6B2C" w:rsidRPr="00157CA2" w:rsidRDefault="004D6B2C" w:rsidP="004D6B2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57CA2">
        <w:rPr>
          <w:rFonts w:ascii="Times New Roman" w:hAnsi="Times New Roman"/>
          <w:sz w:val="20"/>
          <w:szCs w:val="20"/>
        </w:rPr>
        <w:t>(</w:t>
      </w:r>
      <w:proofErr w:type="gramStart"/>
      <w:r w:rsidRPr="00157CA2">
        <w:rPr>
          <w:rFonts w:ascii="Times New Roman" w:hAnsi="Times New Roman"/>
          <w:sz w:val="20"/>
          <w:szCs w:val="20"/>
        </w:rPr>
        <w:t>его</w:t>
      </w:r>
      <w:proofErr w:type="gramEnd"/>
      <w:r w:rsidRPr="00157CA2">
        <w:rPr>
          <w:rFonts w:ascii="Times New Roman" w:hAnsi="Times New Roman"/>
          <w:sz w:val="20"/>
          <w:szCs w:val="20"/>
        </w:rPr>
        <w:t xml:space="preserve"> наименование)</w:t>
      </w:r>
    </w:p>
    <w:p w:rsidR="004D6B2C" w:rsidRDefault="004D6B2C" w:rsidP="004D6B2C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85DC2">
        <w:rPr>
          <w:rFonts w:ascii="Times New Roman" w:hAnsi="Times New Roman"/>
          <w:sz w:val="24"/>
          <w:szCs w:val="24"/>
        </w:rPr>
        <w:t>в</w:t>
      </w:r>
      <w:proofErr w:type="gramEnd"/>
      <w:r w:rsidRPr="00B85DC2">
        <w:rPr>
          <w:rFonts w:ascii="Times New Roman" w:hAnsi="Times New Roman"/>
          <w:sz w:val="24"/>
          <w:szCs w:val="24"/>
        </w:rPr>
        <w:t xml:space="preserve"> сумме_______________________ рублей.</w:t>
      </w:r>
    </w:p>
    <w:p w:rsidR="004D6B2C" w:rsidRDefault="004D6B2C" w:rsidP="004D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Default="004D6B2C" w:rsidP="004D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Сведения о субъекте предпринимательства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D6B2C" w:rsidRPr="00B85DC2" w:rsidRDefault="004D6B2C" w:rsidP="004D6B2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279"/>
        <w:gridCol w:w="1690"/>
      </w:tblGrid>
      <w:tr w:rsidR="004D6B2C" w:rsidRPr="00231E14" w:rsidTr="00ED266A">
        <w:trPr>
          <w:trHeight w:val="3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Дата государственной регистрации: «_____» ____________________ года            </w:t>
            </w:r>
          </w:p>
        </w:tc>
      </w:tr>
      <w:tr w:rsidR="004D6B2C" w:rsidRPr="00231E14" w:rsidTr="00ED266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3D559E" w:rsidRDefault="004D6B2C" w:rsidP="00ED266A">
            <w:pPr>
              <w:pStyle w:val="a5"/>
              <w:autoSpaceDE w:val="0"/>
              <w:autoSpaceDN w:val="0"/>
              <w:adjustRightInd w:val="0"/>
              <w:ind w:left="709"/>
              <w:jc w:val="both"/>
            </w:pPr>
            <w:r>
              <w:t>2. Паспортные данные</w:t>
            </w:r>
          </w:p>
        </w:tc>
      </w:tr>
      <w:tr w:rsidR="004D6B2C" w:rsidRPr="00231E14" w:rsidTr="00ED266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Адрес</w:t>
            </w:r>
          </w:p>
        </w:tc>
      </w:tr>
      <w:tr w:rsidR="004D6B2C" w:rsidRPr="00231E14" w:rsidTr="00ED266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 Юридический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.2. Фактический </w:t>
            </w:r>
            <w:r w:rsidRPr="00256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(если </w:t>
            </w:r>
            <w:proofErr w:type="gramStart"/>
            <w:r w:rsidRPr="002566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отличается)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</w:tr>
      <w:tr w:rsidR="004D6B2C" w:rsidRPr="00231E14" w:rsidTr="00ED266A">
        <w:trPr>
          <w:trHeight w:val="10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_______________________,</w:t>
            </w:r>
          </w:p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________________№ дома ______, № кв. 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                                  ОГРН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 ______________,</w:t>
            </w:r>
          </w:p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улица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________________________, </w:t>
            </w:r>
          </w:p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дома ___________, № кв. ______</w:t>
            </w:r>
          </w:p>
        </w:tc>
      </w:tr>
      <w:tr w:rsidR="004D6B2C" w:rsidRPr="00231E14" w:rsidTr="00ED266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Основные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иды экономической деятельности (в соответствии </w:t>
            </w:r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кодами ОКВЭД</w:t>
            </w:r>
            <w:proofErr w:type="gramStart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  </w:t>
            </w:r>
            <w:proofErr w:type="gramEnd"/>
            <w:r w:rsidRPr="00231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4D6B2C" w:rsidRPr="00231E14" w:rsidTr="00ED266A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B2C" w:rsidRPr="00231E14" w:rsidTr="00ED266A">
        <w:trPr>
          <w:trHeight w:val="262"/>
        </w:trPr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7F9F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237F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Численность работников (</w:t>
            </w: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человек)</w:t>
            </w:r>
            <w:r w:rsidRPr="00237F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дату обращения индивидуального предпринимателя</w:t>
            </w: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D6B2C" w:rsidRPr="00231E14" w:rsidTr="00ED266A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7F9F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Выручка (в соответствии с налоговой отчетностью) от реализации товаров (работ, услуг) без учета налога на добавленную стоимость   за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6B2C" w:rsidRPr="00231E14" w:rsidTr="00ED266A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7F9F" w:rsidRDefault="004D6B2C" w:rsidP="00ED26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Сумма поступления налоговых платежей в бюджетную </w:t>
            </w:r>
            <w:proofErr w:type="gramStart"/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систему  за</w:t>
            </w:r>
            <w:proofErr w:type="gramEnd"/>
            <w:r w:rsidRPr="00237F9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предшествующий год, 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B2C" w:rsidRPr="00231E14" w:rsidTr="00ED266A"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31E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Дополнительные рабочие места, предполагаемые к созданию, единиц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2C" w:rsidRPr="00231E14" w:rsidRDefault="004D6B2C" w:rsidP="00ED266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Pr="00A1282A" w:rsidRDefault="004D6B2C" w:rsidP="004D6B2C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82A">
        <w:rPr>
          <w:rFonts w:ascii="Times New Roman" w:hAnsi="Times New Roman" w:cs="Times New Roman"/>
          <w:sz w:val="24"/>
          <w:szCs w:val="24"/>
          <w:u w:val="single"/>
        </w:rPr>
        <w:t>Даю согласие:</w:t>
      </w:r>
    </w:p>
    <w:p w:rsidR="004D6B2C" w:rsidRPr="00A1282A" w:rsidRDefault="004D6B2C" w:rsidP="004D6B2C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5192D" wp14:editId="073392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FC94C" id="Прямоугольник 4" o:spid="_x0000_s1026" style="position:absolute;margin-left:0;margin-top:-.05pt;width:16.5pt;height:14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ABnQIAACU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82A">
        <w:rPr>
          <w:rFonts w:ascii="Times New Roman" w:hAnsi="Times New Roman" w:cs="Times New Roman"/>
          <w:sz w:val="24"/>
          <w:szCs w:val="24"/>
        </w:rPr>
        <w:t xml:space="preserve">предоставление при обращении и в течение одного календарного года после оказания поддержки (по запросу комитета по экономической политики администрации Ханты-Мансийского района) следующих документов: </w:t>
      </w:r>
    </w:p>
    <w:p w:rsidR="004D6B2C" w:rsidRPr="00A1282A" w:rsidRDefault="004D6B2C" w:rsidP="004D6B2C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82A">
        <w:rPr>
          <w:rFonts w:ascii="Times New Roman" w:hAnsi="Times New Roman" w:cs="Times New Roman"/>
          <w:sz w:val="24"/>
          <w:szCs w:val="24"/>
        </w:rPr>
        <w:t>копии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бухгалтерского баланса и налоговых деклараций по применяемым специальным режимам налогообложения (для применяющих такие режимы);</w:t>
      </w:r>
    </w:p>
    <w:p w:rsidR="004D6B2C" w:rsidRPr="00A1282A" w:rsidRDefault="004D6B2C" w:rsidP="004D6B2C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82A">
        <w:rPr>
          <w:rFonts w:ascii="Times New Roman" w:hAnsi="Times New Roman" w:cs="Times New Roman"/>
          <w:sz w:val="24"/>
          <w:szCs w:val="24"/>
        </w:rPr>
        <w:t>статистической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информации в виде копий форм федерального статистического наблюдения, предоставляемых в органы статистики (при наличии);</w:t>
      </w:r>
    </w:p>
    <w:p w:rsidR="004D6B2C" w:rsidRPr="00A1282A" w:rsidRDefault="004D6B2C" w:rsidP="004D6B2C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82CA68" wp14:editId="149BE2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FF806" id="Прямоугольник 10" o:spid="_x0000_s1026" style="position:absolute;margin-left:0;margin-top:-.05pt;width:16.5pt;height:14.2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GT7Kp2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Pr="00A1282A">
        <w:rPr>
          <w:rFonts w:ascii="Times New Roman" w:hAnsi="Times New Roman" w:cs="Times New Roman"/>
          <w:sz w:val="24"/>
          <w:szCs w:val="24"/>
        </w:rPr>
        <w:t xml:space="preserve">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(за исключением коммерческих организаций с участием хозяйственных товариществ и обществ с участием публично-правовых образований в их уставных (складочных) капиталах) на осуществление главным распорядителем (распорядителем) бюджетных средств, предоставившим субсидию, как получателем бюджетных средств, органами муниципального финансового контроля (внешнего, внутреннего) проверок соблюдения получателем субсидии условий, целей и порядка предоставления субсидий;</w:t>
      </w:r>
    </w:p>
    <w:p w:rsidR="004D6B2C" w:rsidRPr="00A1282A" w:rsidRDefault="004D6B2C" w:rsidP="004D6B2C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54F4F3" wp14:editId="4545D4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575C7" id="Прямоугольник 11" o:spid="_x0000_s1026" style="position:absolute;margin-left:0;margin-top:-.05pt;width:16.5pt;height:14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N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A7k9NE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A128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82A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A1282A">
        <w:rPr>
          <w:rFonts w:ascii="Times New Roman" w:hAnsi="Times New Roman" w:cs="Times New Roman"/>
          <w:sz w:val="24"/>
          <w:szCs w:val="24"/>
        </w:rPr>
        <w:t xml:space="preserve"> лица (индивидуального предпринимателя) на включение его персональных данных в Реестр субъектов малого и среднего предпринимательства - получателей поддержки, размещенный на официальном сайте администрации Ханты-Мансийского района (далее - Реестр);</w:t>
      </w:r>
    </w:p>
    <w:p w:rsidR="004D6B2C" w:rsidRPr="00231E14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Проинформирован(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) о ведении Реестра субъектов малого и среднего пре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дпринимательства – получателей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поддержки, оказанной администрацией Ханты-</w:t>
      </w:r>
      <w:r>
        <w:rPr>
          <w:rFonts w:ascii="Times New Roman" w:hAnsi="Times New Roman" w:cs="Times New Roman"/>
          <w:sz w:val="24"/>
          <w:szCs w:val="24"/>
          <w:lang w:eastAsia="ru-RU"/>
        </w:rPr>
        <w:t>Мансийского района, в который в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твии со статьей 8 Федерального </w:t>
      </w:r>
      <w:hyperlink r:id="rId9" w:history="1">
        <w:r w:rsidRPr="00231E14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24.07.2007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№ 209-ФЗ «О развитии малого и среднего предпринимательства в Российской Федерации» будут внесены сведения для открытого ознакомления с ними на установленный срок физическими и юридическими лицами в случае принятия положительного решения об оказании поддержки.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что:</w:t>
      </w:r>
    </w:p>
    <w:p w:rsidR="004D6B2C" w:rsidRDefault="004D6B2C" w:rsidP="004D6B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6C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00F9F0" wp14:editId="77813A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30348" id="Прямоугольник 12" o:spid="_x0000_s1026" style="position:absolute;margin-left:0;margin-top:-.05pt;width:16.5pt;height:14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CbLan1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решение (в том числе процедура</w:t>
      </w:r>
      <w:r w:rsidRPr="00231E14">
        <w:rPr>
          <w:rFonts w:ascii="Times New Roman" w:hAnsi="Times New Roman" w:cs="Times New Roman"/>
          <w:sz w:val="24"/>
          <w:szCs w:val="24"/>
        </w:rPr>
        <w:t xml:space="preserve"> рассмотрения) об оказании финансовой поддержки в виде субсидии на аналогичных условиях</w:t>
      </w:r>
      <w:r>
        <w:rPr>
          <w:rFonts w:ascii="Times New Roman" w:hAnsi="Times New Roman" w:cs="Times New Roman"/>
          <w:sz w:val="24"/>
          <w:szCs w:val="24"/>
        </w:rPr>
        <w:t>, основаниях</w:t>
      </w:r>
      <w:r w:rsidRPr="00231E1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на цели</w:t>
      </w:r>
      <w:r w:rsidRPr="00231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указанные в Порядке </w:t>
      </w:r>
      <w:r w:rsidRPr="00010C20">
        <w:rPr>
          <w:rFonts w:ascii="Times New Roman" w:hAnsi="Times New Roman" w:cs="Times New Roman"/>
          <w:sz w:val="24"/>
          <w:szCs w:val="24"/>
        </w:rPr>
        <w:t xml:space="preserve">предоставления субсидий </w:t>
      </w:r>
      <w:r w:rsidRPr="00010C20">
        <w:rPr>
          <w:rFonts w:ascii="Times New Roman" w:eastAsia="Calibri" w:hAnsi="Times New Roman" w:cs="Times New Roman"/>
          <w:sz w:val="24"/>
          <w:szCs w:val="24"/>
        </w:rPr>
        <w:t>субъектам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0C20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муниципальной программы развития малого и среднего предпринимательства на территории Ханты-Мансийского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E14">
        <w:rPr>
          <w:rFonts w:ascii="Times New Roman" w:hAnsi="Times New Roman" w:cs="Times New Roman"/>
          <w:sz w:val="24"/>
          <w:szCs w:val="24"/>
        </w:rPr>
        <w:t xml:space="preserve"> ране</w:t>
      </w:r>
      <w:r>
        <w:rPr>
          <w:rFonts w:ascii="Times New Roman" w:hAnsi="Times New Roman" w:cs="Times New Roman"/>
          <w:sz w:val="24"/>
          <w:szCs w:val="24"/>
        </w:rPr>
        <w:t>е принятое либо находящееся в процедуре рассмотрения</w:t>
      </w:r>
      <w:r w:rsidRPr="00231E14">
        <w:rPr>
          <w:rFonts w:ascii="Times New Roman" w:hAnsi="Times New Roman" w:cs="Times New Roman"/>
          <w:sz w:val="24"/>
          <w:szCs w:val="24"/>
        </w:rPr>
        <w:t xml:space="preserve"> уполномоченного органа 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власти Ханты-Мансийского автономного </w:t>
      </w:r>
      <w:r w:rsidRPr="00231E14">
        <w:rPr>
          <w:rFonts w:ascii="Times New Roman" w:hAnsi="Times New Roman" w:cs="Times New Roman"/>
          <w:sz w:val="24"/>
          <w:szCs w:val="24"/>
        </w:rPr>
        <w:t>округа – Югры, муниципального образования Ханты-Мансийск</w:t>
      </w:r>
      <w:r>
        <w:rPr>
          <w:rFonts w:ascii="Times New Roman" w:hAnsi="Times New Roman" w:cs="Times New Roman"/>
          <w:sz w:val="24"/>
          <w:szCs w:val="24"/>
        </w:rPr>
        <w:t xml:space="preserve">ого автономного округа – Югры, </w:t>
      </w:r>
      <w:r>
        <w:rPr>
          <w:rFonts w:ascii="Times New Roman" w:hAnsi="Times New Roman" w:cs="Times New Roman"/>
          <w:sz w:val="24"/>
          <w:szCs w:val="24"/>
        </w:rPr>
        <w:br/>
        <w:t>либо организации</w:t>
      </w:r>
      <w:r w:rsidRPr="00231E14">
        <w:rPr>
          <w:rFonts w:ascii="Times New Roman" w:hAnsi="Times New Roman" w:cs="Times New Roman"/>
          <w:sz w:val="24"/>
          <w:szCs w:val="24"/>
        </w:rPr>
        <w:t xml:space="preserve"> инфраструктуры поддержки субъектов малого и среднего предпринимательства автономного округа</w:t>
      </w:r>
      <w:r>
        <w:rPr>
          <w:rFonts w:ascii="Times New Roman" w:hAnsi="Times New Roman" w:cs="Times New Roman"/>
          <w:sz w:val="24"/>
          <w:szCs w:val="24"/>
        </w:rPr>
        <w:t>, отсутствует;</w:t>
      </w:r>
    </w:p>
    <w:p w:rsidR="004D6B2C" w:rsidRPr="006E456D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B35FE0" wp14:editId="0371D4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F47F" id="Прямоугольник 14" o:spid="_x0000_s1026" style="position:absolute;margin-left:0;margin-top:-.05pt;width:16.5pt;height:14.2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Mng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JpWLUy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proofErr w:type="gramStart"/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меня не проводится процедура ликвидации или банкротства в соответствии с законодательством Российской Федерации, моя деятельность не приостановлена в порядке, предусмотренном </w:t>
      </w:r>
      <w:hyperlink r:id="rId10" w:history="1">
        <w:r w:rsidRPr="006E45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Федерации об административных </w:t>
      </w: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нахожусь в стадии реорганизации;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0E432A8" wp14:editId="0D783F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D7801" id="Прямоугольник 15" o:spid="_x0000_s1026" style="position:absolute;margin-left:0;margin-top:0;width:16.5pt;height:14.2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SV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MU+1JWgAgAAJwUAAA4AAAAAAAAAAAAAAAAALgIAAGRycy9l&#10;Mm9Eb2MueG1sUEsBAi0AFAAGAAgAAAAhAPtyhvfaAAAAAwEAAA8AAAAAAAAAAAAAAAAA+gQAAGRy&#10;cy9kb3ducmV2LnhtbFBLBQYAAAAABAAEAPMAAAABBgAAAAA=&#10;" fillcolor="window" strokecolor="windowText" strokeweight="1pt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6E456D">
        <w:rPr>
          <w:rFonts w:ascii="Times New Roman" w:hAnsi="Times New Roman" w:cs="Times New Roman"/>
          <w:sz w:val="24"/>
          <w:szCs w:val="24"/>
          <w:lang w:eastAsia="ru-RU"/>
        </w:rPr>
        <w:t>окументы</w:t>
      </w:r>
      <w:proofErr w:type="gramEnd"/>
      <w:r w:rsidRPr="006E456D">
        <w:rPr>
          <w:rFonts w:ascii="Times New Roman" w:hAnsi="Times New Roman" w:cs="Times New Roman"/>
          <w:sz w:val="24"/>
          <w:szCs w:val="24"/>
          <w:lang w:eastAsia="ru-RU"/>
        </w:rPr>
        <w:t xml:space="preserve"> и сведения, содержащихся в них, для оказания поддержки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 настоящему заявл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ению на предоставление субсидии достоверны;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919D41C" wp14:editId="4EEB26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307E3" id="Прямоугольник 19" o:spid="_x0000_s1026" style="position:absolute;margin-left:0;margin-top:0;width:16.5pt;height:14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09ng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" fillcolor="window" strokecolor="windowText" strokeweight="1pt"/>
            </w:pict>
          </mc:Fallback>
        </mc:AlternateConten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С условиями предоставления </w:t>
      </w:r>
      <w:r>
        <w:rPr>
          <w:rFonts w:ascii="Times New Roman" w:eastAsia="Times New Roman" w:hAnsi="Times New Roman" w:cs="Times New Roman"/>
          <w:lang w:eastAsia="ru-RU"/>
        </w:rPr>
        <w:t>субсидии</w:t>
      </w:r>
      <w:r w:rsidRPr="00C9798F">
        <w:rPr>
          <w:rFonts w:ascii="Times New Roman" w:eastAsia="Times New Roman" w:hAnsi="Times New Roman" w:cs="Times New Roman"/>
          <w:lang w:eastAsia="ru-RU"/>
        </w:rPr>
        <w:t xml:space="preserve"> ознакомлен и согласен.</w:t>
      </w:r>
    </w:p>
    <w:p w:rsidR="004D6B2C" w:rsidRPr="00C9798F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D6B2C" w:rsidRPr="006E456D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Способ уведомления </w:t>
      </w:r>
      <w:r w:rsidRPr="00BD4E0C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Pr="00BD4E0C">
        <w:rPr>
          <w:rFonts w:ascii="Times New Roman" w:hAnsi="Times New Roman" w:cs="Times New Roman"/>
          <w:sz w:val="24"/>
          <w:szCs w:val="24"/>
          <w:lang w:eastAsia="ru-RU"/>
        </w:rPr>
        <w:t>о принятом решении по заявлению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E456D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24EE7C" wp14:editId="59DDC5D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48F8" id="Прямоугольник 25" o:spid="_x0000_s1026" style="position:absolute;margin-left:0;margin-top:0;width:16.5pt;height:14.25pt;z-index:2517299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7ND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L2B5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" fillcolor="window" strokecolor="windowText" strokeweight="1pt">
                <w10:wrap anchorx="margin"/>
              </v:rect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адрес электронной почты;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C9FAE" wp14:editId="15869B5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0C69" id="Прямоугольник 27" o:spid="_x0000_s1026" style="position:absolute;margin-left:.45pt;margin-top:.35pt;width:16.5pt;height:1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Ar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D8c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GwxMCu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номеру телефона и (или) факса;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035816" wp14:editId="63573642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44FA5" id="Прямоугольник 28" o:spid="_x0000_s1026" style="position:absolute;margin-left:.45pt;margin-top:.7pt;width:16.5pt;height:14.2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My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i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почтовый адрес.</w:t>
      </w:r>
    </w:p>
    <w:p w:rsidR="004D6B2C" w:rsidRPr="00BD4E0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Способ выдачи (направления) Субъекту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соглашения</w:t>
      </w:r>
      <w:r w:rsidRPr="00BD4E0C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BD4E0C">
        <w:rPr>
          <w:rFonts w:ascii="Times New Roman" w:hAnsi="Times New Roman" w:cs="Times New Roman"/>
          <w:sz w:val="24"/>
          <w:szCs w:val="24"/>
          <w:u w:val="single"/>
        </w:rPr>
        <w:t>(нужное отметить):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3C95BE4" wp14:editId="7ED7127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F3C1" id="Прямоугольник 37" o:spid="_x0000_s1026" style="position:absolute;margin-left:0;margin-top:0;width:16.5pt;height:14.25pt;z-index:2517401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YYQ90J8CAAAnBQAADgAAAAAAAAAAAAAAAAAuAgAAZHJzL2Uy&#10;b0RvYy54bWxQSwECLQAUAAYACAAAACEA+3KG99oAAAADAQAADwAAAAAAAAAAAAAAAAD5BAAAZHJz&#10;L2Rvd25yZXYueG1sUEsFBgAAAAAEAAQA8wAAAAAGAAAAAA==&#10;" fillcolor="window" strokecolor="windowText" strokeweight="1pt">
                <w10:wrap anchorx="margin"/>
              </v:rect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адрес электронной почты;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EC5ADD" wp14:editId="55669F0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EC5C1" id="Прямоугольник 40" o:spid="_x0000_s1026" style="position:absolute;margin-left:.45pt;margin-top:.35pt;width:16.5pt;height:14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+W8zy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номеру телефона и (или) факса;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EFF270" wp14:editId="7C34882D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9A11" id="Прямоугольник 42" o:spid="_x0000_s1026" style="position:absolute;margin-left:.45pt;margin-top:.7pt;width:16.5pt;height:14.2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BU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4Y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на почтовый адрес.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Pr="003229D7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29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Приложение: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593038" wp14:editId="269B903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E4EC8" id="Прямоугольник 49" o:spid="_x0000_s1026" style="position:absolute;margin-left:.45pt;margin-top:.35pt;width:16.5pt;height:1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2jdJy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наличии расчетного счета Субъекта, открытого в учреждениях Центрального банка Российской Федерации или кредитных организациях;</w:t>
      </w:r>
    </w:p>
    <w:p w:rsidR="004D6B2C" w:rsidRPr="00BC7273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– </w:t>
      </w:r>
      <w:r w:rsidRPr="00BC7273"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F8467A" wp14:editId="27B48E83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FC55" id="Прямоугольник 50" o:spid="_x0000_s1026" style="position:absolute;margin-left:.45pt;margin-top:.35pt;width:16.5pt;height:14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7HnQ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" fillcolor="window" strokecolor="windowText" strokeweight="1pt"/>
            </w:pict>
          </mc:Fallback>
        </mc:AlternateContent>
      </w:r>
      <w:r w:rsidRPr="00BC7273">
        <w:rPr>
          <w:rFonts w:ascii="Times New Roman" w:hAnsi="Times New Roman" w:cs="Times New Roman"/>
          <w:color w:val="000000" w:themeColor="text1"/>
          <w:sz w:val="24"/>
          <w:szCs w:val="24"/>
        </w:rPr>
        <w:t>копии документов, подтверждающие полномочия и удостоверяющие личность представителя;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1A47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CC0969" wp14:editId="3291E879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EB314" id="Прямоугольник 51" o:spid="_x0000_s1026" style="position:absolute;margin-left:.45pt;margin-top:.35pt;width:16.5pt;height:14.2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1LBx6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бухгалтерского баланса и налоговых деклараций по применяемым специальным режимам налогообложения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5F6">
        <w:rPr>
          <w:rFonts w:ascii="Times New Roman" w:hAnsi="Times New Roman" w:cs="Times New Roman"/>
        </w:rPr>
        <w:t>для Субъектов, осуществляющих деятельность более 1 (одного) года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D6B2C" w:rsidRPr="006356C1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902FF1" wp14:editId="108BFD0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E793" id="Прямоугольник 52" o:spid="_x0000_s1026" style="position:absolute;margin-left:.45pt;margin-top:.35pt;width:16.5pt;height:14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X2vnw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31fa+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w:t>копии форм федерального статистического наблюдения за последний годовой отчетный период</w:t>
      </w:r>
      <w:r w:rsidRPr="006356C1">
        <w:rPr>
          <w:rFonts w:ascii="Times New Roman" w:hAnsi="Times New Roman" w:cs="Times New Roman"/>
          <w:sz w:val="24"/>
          <w:szCs w:val="24"/>
        </w:rPr>
        <w:t xml:space="preserve"> (</w:t>
      </w:r>
      <w:r w:rsidRPr="006356C1">
        <w:rPr>
          <w:rFonts w:ascii="Times New Roman" w:hAnsi="Times New Roman" w:cs="Times New Roman"/>
        </w:rPr>
        <w:t>при наличии</w:t>
      </w:r>
      <w:r w:rsidRPr="006356C1">
        <w:rPr>
          <w:rFonts w:ascii="Times New Roman" w:hAnsi="Times New Roman" w:cs="Times New Roman"/>
          <w:sz w:val="24"/>
          <w:szCs w:val="24"/>
        </w:rPr>
        <w:t>);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6356C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77C705" wp14:editId="3F1AE8DA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FACB8" id="Прямоугольник 53" o:spid="_x0000_s1026" style="position:absolute;margin-left:.45pt;margin-top:.35pt;width:16.5pt;height:14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KdhHa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копии документов</w:t>
      </w:r>
      <w:r>
        <w:rPr>
          <w:rFonts w:ascii="Times New Roman" w:hAnsi="Times New Roman" w:cs="Times New Roman"/>
          <w:sz w:val="24"/>
          <w:szCs w:val="24"/>
        </w:rPr>
        <w:t>, подтверждающих фактически понесенные затраты;</w:t>
      </w:r>
    </w:p>
    <w:p w:rsidR="004D6B2C" w:rsidRPr="005603D4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603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560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</w:t>
      </w:r>
      <w:r w:rsidRPr="006725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25D5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63CB77" wp14:editId="3D8146A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0612" id="Прямоугольник 54" o:spid="_x0000_s1026" style="position:absolute;margin-left:.45pt;margin-top:.35pt;width:16.5pt;height:14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kWnwIAACcFAAAOAAAAZHJzL2Uyb0RvYy54bWysVM1qGzEQvhf6DkL3ZtfGbpI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yO+Ra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560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смета расходования средств субсидии регионального и муниципального бюджетов на финансирование ЦМИТ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4D6B2C" w:rsidRPr="00855779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55779">
        <w:rPr>
          <w:rFonts w:ascii="Times New Roman" w:hAnsi="Times New Roman" w:cs="Times New Roman"/>
          <w:sz w:val="24"/>
          <w:szCs w:val="24"/>
        </w:rPr>
        <w:t xml:space="preserve">– бизнес-проект </w:t>
      </w:r>
      <w:r w:rsidRPr="00855779">
        <w:rPr>
          <w:rFonts w:ascii="Times New Roman" w:hAnsi="Times New Roman" w:cs="Times New Roman"/>
          <w:snapToGrid w:val="0"/>
          <w:sz w:val="24"/>
          <w:szCs w:val="24"/>
        </w:rPr>
        <w:t>о создании и (или) обеспечении деятельности ЦМИТ</w:t>
      </w:r>
      <w:r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8557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5577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807E3D" wp14:editId="1377B085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C9FFC" id="Прямоугольник 55" o:spid="_x0000_s1026" style="position:absolute;margin-left:.45pt;margin-top:.35pt;width:16.5pt;height:14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Bz5gDP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</w:p>
    <w:p w:rsidR="004D6B2C" w:rsidRPr="005B724D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7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724D">
        <w:rPr>
          <w:rFonts w:ascii="Times New Roman" w:hAnsi="Times New Roman" w:cs="Times New Roman"/>
          <w:sz w:val="24"/>
          <w:szCs w:val="24"/>
        </w:rPr>
        <w:t xml:space="preserve"> – </w:t>
      </w:r>
      <w:r w:rsidRPr="005B72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информация о планируемых результатах деятельности ЦМИТ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  <w:r w:rsidRPr="005B72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B724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BBA74B" wp14:editId="470DE54D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724E6" id="Прямоугольник 56" o:spid="_x0000_s1026" style="position:absolute;margin-left:.45pt;margin-top:.35pt;width:16.5pt;height:14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p+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0R5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NNYen6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</w:p>
    <w:p w:rsidR="004D6B2C" w:rsidRPr="00A356AD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A356AD">
        <w:rPr>
          <w:rFonts w:ascii="Times New Roman" w:hAnsi="Times New Roman" w:cs="Times New Roman"/>
          <w:sz w:val="24"/>
          <w:szCs w:val="24"/>
        </w:rPr>
        <w:t>опись документов подаваемых на Конкурс, подписанная Субъектом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;</w:t>
      </w:r>
      <w:r w:rsidRPr="00A35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A356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229AF4" wp14:editId="799F76A0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C8064" id="Прямоугольник 57" o:spid="_x0000_s1026" style="position:absolute;margin-left:.45pt;margin-top:.35pt;width:16.5pt;height:14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IOnnw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wwg6e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</w:p>
    <w:p w:rsidR="004D6B2C" w:rsidRPr="00213B27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96DF38" wp14:editId="37FE545E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1D30D" id="Прямоугольник 58" o:spid="_x0000_s1026" style="position:absolute;margin-left:.45pt;margin-top:.35pt;width:16.5pt;height:1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b36Avp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юридических лиц (для юридического лица), подтверждающая регистрацию в Едином государственном реестре*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Pr="00213B27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F758B7" wp14:editId="561331A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3CF8C" id="Прямоугольник 59" o:spid="_x0000_s1026" style="position:absolute;margin-left:.45pt;margin-top:.35pt;width:16.5pt;height:14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DAWeWe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выписка из Единого государственного реестра индивидуальных предпринимателей (для индивидуального предпринимателя), подтверждающая регистрацию в Едином государственном реестре*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Pr="00213B27" w:rsidRDefault="004D6B2C" w:rsidP="004D6B2C">
      <w:pPr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64D751" wp14:editId="6CA51DBB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500A8" id="Прямоугольник 60" o:spid="_x0000_s1026" style="position:absolute;margin-left:.45pt;margin-top:.35pt;width:16.5pt;height:14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kR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" fillcolor="window" strokecolor="windowText" strokeweight="1pt"/>
            </w:pict>
          </mc:Fallback>
        </mc:AlternateContent>
      </w:r>
      <w:r w:rsidRPr="00213B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из реестров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субъектов малого и среднего предпринимательства - получателей поддержки (из бюджета Ханты-Мансийского автономного округа-Югры, Ханты-Мансийского </w:t>
      </w:r>
      <w:proofErr w:type="gramStart"/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района)*</w:t>
      </w:r>
      <w:proofErr w:type="gramEnd"/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Pr="00213B27" w:rsidRDefault="004D6B2C" w:rsidP="004D6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7290F0" wp14:editId="672F005B">
                <wp:simplePos x="0" y="0"/>
                <wp:positionH relativeFrom="column">
                  <wp:posOffset>9525</wp:posOffset>
                </wp:positionH>
                <wp:positionV relativeFrom="paragraph">
                  <wp:posOffset>365125</wp:posOffset>
                </wp:positionV>
                <wp:extent cx="209550" cy="180975"/>
                <wp:effectExtent l="0" t="0" r="19050" b="28575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F2CF" id="Прямоугольник 61" o:spid="_x0000_s1026" style="position:absolute;margin-left:.75pt;margin-top:28.75pt;width:16.5pt;height:14.2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2D939B" wp14:editId="1C844E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F46F" id="Прямоугольник 62" o:spid="_x0000_s1026" style="position:absolute;margin-left:0;margin-top:0;width:16.5pt;height:14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p5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eywae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из Единого федерального реестра сведений о фактах деятельности юридических лиц, из Единого федерального реестра сведений о банкротстве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*;</w:t>
      </w:r>
    </w:p>
    <w:p w:rsidR="004D6B2C" w:rsidRPr="00213B27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из Единого р</w:t>
      </w:r>
      <w:r w:rsidRPr="00213B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еестра субъектов малого и среднего предпринимательства по состоянию на 10 число месяца, предшествующему месяцу обращения, размещенные на официальном сайте уполномоченного федерального органа исполнительной власти, осуществляющим функции по контролю и надзору за соблюдением законодательства о налогах и сборах*;</w:t>
      </w:r>
    </w:p>
    <w:p w:rsidR="004D6B2C" w:rsidRPr="003258A7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B2C055" wp14:editId="56894988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1782C" id="Прямоугольник 63" o:spid="_x0000_s1026" style="position:absolute;margin-left:.45pt;margin-top:.35pt;width:16.5pt;height:14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CRE46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справка налогового органа, подтверждающая отсутствие задолженности по уплате налогов, страховых взносов, пеней, штрафов, процентов, подлежащих уплате по состоянию на пятое число месяца, предшествующего месяцу</w:t>
      </w:r>
      <w:r w:rsidRPr="003258A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258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подачи заявления на конкурс</w:t>
      </w:r>
      <w:r w:rsidRPr="003258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*</w:t>
      </w:r>
      <w:r w:rsidRPr="003258A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Pr="00213B27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– 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D6B946" wp14:editId="278EAE96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3F48B" id="Прямоугольник 64" o:spid="_x0000_s1026" style="position:absolute;margin-left:.45pt;margin-top:.35pt;width:16.5pt;height:14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HpXnsC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копия лицензии на осуществление деятельности, подлежащей лицензированию в соответствии с действующим законодательством Российской Федерации*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CC8995" wp14:editId="6CC6F1D7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9D65B" id="Прямоугольник 65" o:spid="_x0000_s1026" style="position:absolute;margin-left:.45pt;margin-top:.35pt;width:16.5pt;height:14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акт осмотра арендуемого помещения, приобретенного оборудования, подписанный уполномоченным представителем сельского поселени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я*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38C7B5" wp14:editId="4852354F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209550" cy="180975"/>
                <wp:effectExtent l="0" t="0" r="19050" b="28575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F21C" id="Прямоугольник 66" o:spid="_x0000_s1026" style="position:absolute;margin-left:.45pt;margin-top:.35pt;width:16.5pt;height:14.2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2onw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акт осмотра арендуемого помещения, приобретенного оборудования, подписанный уполномоченным представителем администрации район</w:t>
      </w:r>
      <w:r w:rsidRPr="00213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а*</w:t>
      </w:r>
      <w:r w:rsidRPr="00213B2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D6B2C" w:rsidRPr="00AF760D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7C75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D3E747" wp14:editId="205C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FC055" id="Прямоугольник 67" o:spid="_x0000_s1026" style="position:absolute;margin-left:0;margin-top:0;width:16.5pt;height:14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RxnwIAACcFAAAOAAAAZHJzL2Uyb0RvYy54bWysVM1qGzEQvhf6DkL3ZtcmjpMl62ASXAoh&#10;CSQlZ0UreQX6qyR77Z4KvRb6CH2IXkp/8gzrN+pIu0mcn1PpHrQzmv9vZnR4tFISLZnzwugSD3Zy&#10;jJimphJ6XuL3V7M3+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4E0C">
        <w:rPr>
          <w:rFonts w:ascii="Times New Roman" w:hAnsi="Times New Roman" w:cs="Times New Roman"/>
          <w:sz w:val="24"/>
          <w:szCs w:val="24"/>
        </w:rPr>
        <w:t xml:space="preserve"> </w:t>
      </w:r>
      <w:r w:rsidRPr="00164B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сведения, подтверждающие отсутствие </w:t>
      </w:r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просроченной задолженности по уплате арендной платы:</w:t>
      </w:r>
    </w:p>
    <w:p w:rsidR="004D6B2C" w:rsidRPr="00164B9C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пользование муниципальным имуществом Ханты-Мансийского района;</w:t>
      </w:r>
    </w:p>
    <w:p w:rsidR="004D6B2C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164B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земельные участки муниципального обр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азования Ханты-Мансийский район.</w:t>
      </w:r>
    </w:p>
    <w:p w:rsidR="004D6B2C" w:rsidRPr="000F15C8" w:rsidRDefault="004D6B2C" w:rsidP="004D6B2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15C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D76935" wp14:editId="1BEBD7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C311" id="Прямоугольник 68" o:spid="_x0000_s1026" style="position:absolute;margin-left:0;margin-top:-.05pt;width:16.5pt;height:14.2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Dmn52i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заявление о соответствии условиям отнесения к субъектам малого и среднего предпринимательства, установленным Федеральным законом от 24.07.2007 № 209-ФЗ по </w:t>
      </w:r>
      <w:hyperlink r:id="rId11" w:history="1">
        <w:r w:rsidRPr="000F15C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форме</w:t>
        </w:r>
      </w:hyperlink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утвержденной приказом Минэкономразвития России от 10.03.2016  N 113 – в случае обращения за оказанием поддержки вновь созданного юридического лица, вновь зарегистрированного индивидуального предпринимателя, сведения о которых внесены в единый реестр субъектов малого и среднего предпринимательства в соответствии со </w:t>
      </w:r>
      <w:hyperlink r:id="rId12" w:history="1">
        <w:r w:rsidRPr="000F15C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статьей 4.1</w:t>
        </w:r>
      </w:hyperlink>
      <w:r w:rsidRPr="000F15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24.07.2007 № 209-ФЗ.</w:t>
      </w:r>
    </w:p>
    <w:p w:rsidR="004D6B2C" w:rsidRPr="00854D25" w:rsidRDefault="004D6B2C" w:rsidP="004D6B2C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854D2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1B7C4CF" wp14:editId="42061B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69" name="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6AE02" id="Прямоугольник 69" o:spid="_x0000_s1026" style="position:absolute;margin-left:0;margin-top:-.05pt;width:16.5pt;height:14.2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" fillcolor="window" strokecolor="windowText" strokeweight="1pt"/>
            </w:pict>
          </mc:Fallback>
        </mc:AlternateContent>
      </w: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854D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4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сведения, подтверждающие неполучение аналогичной поддержки в рамках региональных программ на </w:t>
      </w:r>
      <w:r w:rsidRPr="00854D25">
        <w:rPr>
          <w:rFonts w:ascii="Times New Roman" w:hAnsi="Times New Roman" w:cs="Times New Roman"/>
          <w:sz w:val="24"/>
          <w:szCs w:val="24"/>
        </w:rPr>
        <w:t>создание и (или) обеспечение деятельности центров молодежного инновационного творчества;</w:t>
      </w:r>
    </w:p>
    <w:p w:rsidR="004D6B2C" w:rsidRPr="00854D25" w:rsidRDefault="004D6B2C" w:rsidP="004D6B2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D2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5CE98F" wp14:editId="2A7909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80975"/>
                <wp:effectExtent l="0" t="0" r="19050" b="28575"/>
                <wp:wrapNone/>
                <wp:docPr id="70" name="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AC361" id="Прямоугольник 70" o:spid="_x0000_s1026" style="position:absolute;margin-left:0;margin-top:-.05pt;width:16.5pt;height:14.2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" fillcolor="window" strokecolor="windowText" strokeweight="1pt"/>
            </w:pict>
          </mc:Fallback>
        </mc:AlternateConten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54D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сведения, подтверждающие неполучение аналогичной поддержки в рамках иных муниципальных программ на </w:t>
      </w:r>
      <w:r w:rsidRPr="00854D25">
        <w:rPr>
          <w:rFonts w:ascii="Times New Roman" w:hAnsi="Times New Roman" w:cs="Times New Roman"/>
          <w:sz w:val="24"/>
          <w:szCs w:val="24"/>
        </w:rPr>
        <w:t>создание и (или) обеспечение деятельности центров молодежного инновационного творчества;</w:t>
      </w: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B2C" w:rsidRDefault="004D6B2C" w:rsidP="004D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Подпись заявителя (представителя) 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расшифровка подписи) </w:t>
      </w:r>
    </w:p>
    <w:p w:rsidR="004D6B2C" w:rsidRPr="00231E14" w:rsidRDefault="004D6B2C" w:rsidP="004D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Pr="00231E14" w:rsidRDefault="004D6B2C" w:rsidP="004D6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231E14">
        <w:rPr>
          <w:rFonts w:ascii="Times New Roman" w:hAnsi="Times New Roman" w:cs="Times New Roman"/>
          <w:sz w:val="24"/>
          <w:szCs w:val="24"/>
          <w:lang w:eastAsia="ru-RU"/>
        </w:rPr>
        <w:t>МП (при наличии)</w:t>
      </w:r>
    </w:p>
    <w:p w:rsidR="004D6B2C" w:rsidRDefault="004D6B2C" w:rsidP="004D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Default="004D6B2C" w:rsidP="004D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6B2C" w:rsidRDefault="004D6B2C" w:rsidP="004D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E14">
        <w:rPr>
          <w:rFonts w:ascii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231E14">
        <w:rPr>
          <w:rFonts w:ascii="Times New Roman" w:hAnsi="Times New Roman" w:cs="Times New Roman"/>
          <w:sz w:val="24"/>
          <w:szCs w:val="24"/>
          <w:lang w:eastAsia="ru-RU"/>
        </w:rPr>
        <w:t>подачи  _</w:t>
      </w:r>
      <w:proofErr w:type="gramEnd"/>
      <w:r w:rsidRPr="00231E14">
        <w:rPr>
          <w:rFonts w:ascii="Times New Roman" w:hAnsi="Times New Roman" w:cs="Times New Roman"/>
          <w:sz w:val="24"/>
          <w:szCs w:val="24"/>
          <w:lang w:eastAsia="ru-RU"/>
        </w:rPr>
        <w:t>______________.</w:t>
      </w:r>
    </w:p>
    <w:p w:rsidR="004D6B2C" w:rsidRDefault="004D6B2C" w:rsidP="004D6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4D6B2C" w:rsidRPr="00213B27" w:rsidRDefault="004D6B2C" w:rsidP="004D6B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3B27">
        <w:rPr>
          <w:rFonts w:ascii="Times New Roman" w:eastAsia="Calibri" w:hAnsi="Times New Roman" w:cs="Times New Roman"/>
          <w:color w:val="000000" w:themeColor="text1"/>
        </w:rPr>
        <w:t>* документы (сведения) предоставляемые по собственной инициативе</w:t>
      </w:r>
    </w:p>
    <w:p w:rsidR="004D6B2C" w:rsidRPr="00D85EA8" w:rsidRDefault="004D6B2C" w:rsidP="004D6B2C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</w:rPr>
      </w:pPr>
    </w:p>
    <w:p w:rsidR="004D6B2C" w:rsidRDefault="004D6B2C" w:rsidP="004D6B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B2C" w:rsidRDefault="004D6B2C" w:rsidP="004D6B2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13AA4" w:rsidRDefault="00D13AA4" w:rsidP="00D13AA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9E2" w:rsidRDefault="009B29E2" w:rsidP="009B2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9B2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8D77F1" w:rsidRDefault="008D77F1" w:rsidP="008D7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7F1" w:rsidRPr="00B85DC2" w:rsidRDefault="008D77F1" w:rsidP="008D77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5DC2">
        <w:rPr>
          <w:rFonts w:ascii="Times New Roman" w:hAnsi="Times New Roman" w:cs="Times New Roman"/>
        </w:rPr>
        <w:t>ОЦЕНОЧНЫЙ ЛИСТ</w:t>
      </w:r>
    </w:p>
    <w:p w:rsidR="008D77F1" w:rsidRPr="00B85DC2" w:rsidRDefault="008D77F1" w:rsidP="008D77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7F1" w:rsidRPr="00B85DC2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DC2">
        <w:rPr>
          <w:rFonts w:ascii="Times New Roman" w:hAnsi="Times New Roman" w:cs="Times New Roman"/>
          <w:sz w:val="24"/>
          <w:szCs w:val="24"/>
        </w:rPr>
        <w:t>Наименование организации, фамилия, имя, отчество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B85DC2">
        <w:rPr>
          <w:rFonts w:ascii="Times New Roman" w:hAnsi="Times New Roman" w:cs="Times New Roman"/>
          <w:sz w:val="24"/>
          <w:szCs w:val="24"/>
        </w:rPr>
        <w:t xml:space="preserve"> инициатора бизнес-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85DC2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8D77F1" w:rsidRPr="001776F0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бизнес-проекта _____________________________________________________</w:t>
      </w:r>
    </w:p>
    <w:p w:rsidR="008D77F1" w:rsidRPr="00B85DC2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реализации бизнес-проекта _____________________________________________</w:t>
      </w:r>
    </w:p>
    <w:p w:rsidR="008D77F1" w:rsidRPr="00E25E86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86">
        <w:rPr>
          <w:rFonts w:ascii="Times New Roman" w:hAnsi="Times New Roman" w:cs="Times New Roman"/>
          <w:sz w:val="24"/>
          <w:szCs w:val="24"/>
        </w:rPr>
        <w:t xml:space="preserve">В каждой строке необходимо поставить любой знак, соответствующий клетке оценочного балла.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066"/>
        <w:gridCol w:w="567"/>
        <w:gridCol w:w="567"/>
        <w:gridCol w:w="567"/>
        <w:gridCol w:w="567"/>
      </w:tblGrid>
      <w:tr w:rsidR="008D77F1" w:rsidRPr="00B85DC2" w:rsidTr="00ED266A">
        <w:tc>
          <w:tcPr>
            <w:tcW w:w="738" w:type="dxa"/>
            <w:vMerge w:val="restart"/>
          </w:tcPr>
          <w:p w:rsidR="008D77F1" w:rsidRPr="00B85DC2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77F1" w:rsidRPr="00B85DC2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6" w:type="dxa"/>
            <w:vMerge w:val="restart"/>
          </w:tcPr>
          <w:p w:rsidR="008D77F1" w:rsidRPr="00B85DC2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Критерий оценки бизнес-проекта</w:t>
            </w:r>
          </w:p>
        </w:tc>
        <w:tc>
          <w:tcPr>
            <w:tcW w:w="2268" w:type="dxa"/>
            <w:gridSpan w:val="4"/>
          </w:tcPr>
          <w:p w:rsidR="008D77F1" w:rsidRPr="00B85DC2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8D77F1" w:rsidRPr="006762AB" w:rsidTr="00ED266A">
        <w:trPr>
          <w:trHeight w:val="293"/>
        </w:trPr>
        <w:tc>
          <w:tcPr>
            <w:tcW w:w="738" w:type="dxa"/>
            <w:vMerge/>
          </w:tcPr>
          <w:p w:rsidR="008D77F1" w:rsidRPr="006762AB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vMerge/>
          </w:tcPr>
          <w:p w:rsidR="008D77F1" w:rsidRPr="006762AB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5DC2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D77F1" w:rsidRPr="00B85DC2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D77F1" w:rsidRPr="00B85DC2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77F1" w:rsidRPr="00B85DC2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7F1" w:rsidRPr="006762AB" w:rsidTr="00ED266A">
        <w:trPr>
          <w:trHeight w:val="1062"/>
        </w:trPr>
        <w:tc>
          <w:tcPr>
            <w:tcW w:w="738" w:type="dxa"/>
          </w:tcPr>
          <w:p w:rsidR="008D77F1" w:rsidRPr="006762AB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2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6" w:type="dxa"/>
          </w:tcPr>
          <w:p w:rsidR="008D77F1" w:rsidRPr="00B80C86" w:rsidRDefault="008D77F1" w:rsidP="00ED2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Планируемое количество вновь созданных рабочих мест (1 балл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балла –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1 нового рабочего места;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балла – создание 2 и более новых рабочих мест)</w:t>
            </w: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6762AB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7F1" w:rsidRPr="00EF5DC8" w:rsidTr="00ED266A">
        <w:trPr>
          <w:trHeight w:val="1321"/>
        </w:trPr>
        <w:tc>
          <w:tcPr>
            <w:tcW w:w="738" w:type="dxa"/>
          </w:tcPr>
          <w:p w:rsidR="008D77F1" w:rsidRPr="00EF5DC8" w:rsidRDefault="008D77F1" w:rsidP="00ED2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D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66" w:type="dxa"/>
          </w:tcPr>
          <w:p w:rsidR="008D77F1" w:rsidRPr="00B80C86" w:rsidRDefault="008D77F1" w:rsidP="00ED26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кадрового потенциала, необходимого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бизнес-проекта (0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подобран кадровый состав;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балл – кадровый состав подобран частично;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подобран кадровый состав)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D77F1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77F1" w:rsidRPr="00EF5DC8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7F1" w:rsidRPr="00EF5DC8" w:rsidTr="00ED266A">
        <w:trPr>
          <w:trHeight w:val="20"/>
        </w:trPr>
        <w:tc>
          <w:tcPr>
            <w:tcW w:w="738" w:type="dxa"/>
          </w:tcPr>
          <w:p w:rsidR="008D77F1" w:rsidRPr="00EF5DC8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F5DC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66" w:type="dxa"/>
          </w:tcPr>
          <w:p w:rsidR="008D77F1" w:rsidRPr="00B80C86" w:rsidRDefault="008D77F1" w:rsidP="00ED26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социальной эффективности (создание рабочих мест для социально незащищенной </w:t>
            </w:r>
            <w:proofErr w:type="gramStart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</w:t>
            </w:r>
            <w:proofErr w:type="gramEnd"/>
            <w:r w:rsidRPr="00B8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балл; оказание услуг, работ для социально незащищенной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категории  населения – 2 балла)</w:t>
            </w: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D77F1" w:rsidRPr="00EF5DC8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7F1" w:rsidRPr="00EF5DC8" w:rsidTr="00ED266A">
        <w:trPr>
          <w:trHeight w:val="20"/>
        </w:trPr>
        <w:tc>
          <w:tcPr>
            <w:tcW w:w="738" w:type="dxa"/>
          </w:tcPr>
          <w:p w:rsidR="008D77F1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66" w:type="dxa"/>
          </w:tcPr>
          <w:p w:rsidR="008D77F1" w:rsidRPr="008669C9" w:rsidRDefault="008D77F1" w:rsidP="00ED266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9C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бизнес-проекта </w:t>
            </w:r>
            <w:r w:rsidRPr="008669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 создании и (или) обеспечении деятельности ЦМИТ условиям и задачам указанным</w:t>
            </w:r>
            <w:r w:rsidR="008669C9" w:rsidRPr="008669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пунктах 21.1, 21.5</w:t>
            </w:r>
            <w:r w:rsidRPr="008669C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настоящего Порядка (полностью соответствует – 3 балла; соответствует частично – 2 балла; не соответствует – 0 баллов)</w:t>
            </w:r>
            <w:bookmarkStart w:id="3" w:name="_GoBack"/>
            <w:bookmarkEnd w:id="3"/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8D77F1" w:rsidRPr="00B80C86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</w:tcPr>
          <w:p w:rsidR="008D77F1" w:rsidRPr="00EF5DC8" w:rsidRDefault="008D77F1" w:rsidP="00ED26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77F1" w:rsidRDefault="008D77F1" w:rsidP="008D7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F1" w:rsidRPr="00154BAD" w:rsidRDefault="008D77F1" w:rsidP="008D7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Общая сумма баллов________________</w:t>
      </w:r>
    </w:p>
    <w:p w:rsidR="008D77F1" w:rsidRPr="00154BAD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>_____________________       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D77F1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AD">
        <w:rPr>
          <w:rFonts w:ascii="Times New Roman" w:hAnsi="Times New Roman" w:cs="Times New Roman"/>
          <w:sz w:val="24"/>
          <w:szCs w:val="24"/>
        </w:rPr>
        <w:tab/>
      </w:r>
      <w:r w:rsidRPr="00DB161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B161E"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 w:rsidRPr="00DB161E">
        <w:rPr>
          <w:rFonts w:ascii="Times New Roman" w:hAnsi="Times New Roman" w:cs="Times New Roman"/>
          <w:sz w:val="20"/>
          <w:szCs w:val="20"/>
        </w:rPr>
        <w:t>)</w:t>
      </w:r>
      <w:r w:rsidRPr="00154BA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4BAD">
        <w:rPr>
          <w:rFonts w:ascii="Times New Roman" w:hAnsi="Times New Roman" w:cs="Times New Roman"/>
          <w:sz w:val="24"/>
          <w:szCs w:val="24"/>
        </w:rPr>
        <w:t xml:space="preserve">    </w:t>
      </w:r>
      <w:r w:rsidRPr="00DB161E">
        <w:rPr>
          <w:rFonts w:ascii="Times New Roman" w:hAnsi="Times New Roman" w:cs="Times New Roman"/>
          <w:sz w:val="20"/>
          <w:szCs w:val="20"/>
        </w:rPr>
        <w:t>(расшифровка подписи члена экспертной комиссии)</w:t>
      </w:r>
    </w:p>
    <w:p w:rsidR="008D77F1" w:rsidRDefault="008D77F1" w:rsidP="008D7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F1" w:rsidRDefault="008D77F1" w:rsidP="008D7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F1" w:rsidRPr="00935FB8" w:rsidRDefault="008D77F1" w:rsidP="008D7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 w:rsidRPr="00154B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154BA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</w:p>
    <w:p w:rsidR="008D77F1" w:rsidRDefault="008D77F1" w:rsidP="008D7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50A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8D77F1" w:rsidRDefault="008D77F1" w:rsidP="008D77F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D77F1" w:rsidRDefault="008D77F1" w:rsidP="009B2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1409" w:rsidRDefault="001C1409" w:rsidP="009B29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1409" w:rsidRPr="00341A00" w:rsidRDefault="001C1409" w:rsidP="001C140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1C1409" w:rsidRPr="00341A00" w:rsidRDefault="001C1409" w:rsidP="001C1409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41A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целевом расходовании гранта, полученного в форме субсидии</w:t>
      </w:r>
    </w:p>
    <w:p w:rsidR="001C1409" w:rsidRPr="00842F93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C1409" w:rsidRPr="00341A00" w:rsidRDefault="001C1409" w:rsidP="001C1409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</w:t>
      </w:r>
      <w:proofErr w:type="gramStart"/>
      <w:r w:rsidRPr="00341A00">
        <w:rPr>
          <w:rFonts w:ascii="Times New Roman" w:hAnsi="Times New Roman" w:cs="Times New Roman"/>
        </w:rPr>
        <w:t>наименование</w:t>
      </w:r>
      <w:proofErr w:type="gramEnd"/>
      <w:r w:rsidRPr="00341A00">
        <w:rPr>
          <w:rFonts w:ascii="Times New Roman" w:hAnsi="Times New Roman" w:cs="Times New Roman"/>
        </w:rPr>
        <w:t xml:space="preserve"> организации, индивидуального предпринимателя)</w:t>
      </w:r>
    </w:p>
    <w:p w:rsidR="001C1409" w:rsidRPr="00842F93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409" w:rsidRPr="00842F93" w:rsidRDefault="001C1409" w:rsidP="001C14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>Получен грант в</w:t>
      </w:r>
      <w:r>
        <w:rPr>
          <w:rFonts w:ascii="Times New Roman" w:hAnsi="Times New Roman" w:cs="Times New Roman"/>
          <w:sz w:val="28"/>
          <w:szCs w:val="28"/>
        </w:rPr>
        <w:t xml:space="preserve"> форме субсидии в сумме _______________</w:t>
      </w:r>
      <w:r w:rsidRPr="00842F9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C1409" w:rsidRPr="00842F93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42F93">
        <w:rPr>
          <w:rFonts w:ascii="Times New Roman" w:hAnsi="Times New Roman" w:cs="Times New Roman"/>
          <w:sz w:val="28"/>
          <w:szCs w:val="28"/>
        </w:rPr>
        <w:t>1. Израсходовано</w:t>
      </w:r>
    </w:p>
    <w:p w:rsidR="001C1409" w:rsidRPr="00842F93" w:rsidRDefault="001C1409" w:rsidP="001C14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1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4161"/>
      </w:tblGrid>
      <w:tr w:rsidR="001C1409" w:rsidRPr="00842F93" w:rsidTr="00ED26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9" w:rsidRDefault="001C1409" w:rsidP="00ED266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1C1409" w:rsidRPr="00842F93" w:rsidRDefault="001C1409" w:rsidP="00ED266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09" w:rsidRPr="00842F93" w:rsidRDefault="001C1409" w:rsidP="00ED266A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видов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09" w:rsidRPr="00842F93" w:rsidRDefault="001C1409" w:rsidP="00ED26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409" w:rsidRPr="00842F93" w:rsidRDefault="001C1409" w:rsidP="00ED26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Номера первичных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бухгалтерских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документов (платежное поручение, квитанция к приходному кассовому ордеру, договоры, </w:t>
            </w:r>
            <w:proofErr w:type="gramStart"/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накладные,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счета-фактуры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кассовый чек, товарный чек)</w:t>
            </w:r>
          </w:p>
        </w:tc>
      </w:tr>
      <w:tr w:rsidR="001C1409" w:rsidRPr="00842F93" w:rsidTr="00ED26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9" w:rsidRPr="00842F93" w:rsidRDefault="001C1409" w:rsidP="00ED266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409" w:rsidRPr="00842F93" w:rsidTr="00ED26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409" w:rsidRPr="00842F93" w:rsidTr="00ED26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1409" w:rsidRPr="00842F93" w:rsidTr="00ED26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409" w:rsidRPr="00842F93" w:rsidRDefault="001C1409" w:rsidP="00ED26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2F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409" w:rsidRPr="00842F93" w:rsidRDefault="001C1409" w:rsidP="00ED26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C1409" w:rsidRPr="00842F93" w:rsidRDefault="001C1409" w:rsidP="001C140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2F9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42F93">
        <w:rPr>
          <w:rFonts w:ascii="Times New Roman" w:hAnsi="Times New Roman" w:cs="Times New Roman"/>
          <w:sz w:val="24"/>
          <w:szCs w:val="24"/>
        </w:rPr>
        <w:t xml:space="preserve"> </w:t>
      </w:r>
      <w:r w:rsidRPr="00341A0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A00">
        <w:rPr>
          <w:rFonts w:ascii="Times New Roman" w:hAnsi="Times New Roman" w:cs="Times New Roman"/>
          <w:sz w:val="28"/>
          <w:szCs w:val="28"/>
        </w:rPr>
        <w:t xml:space="preserve">ригиналы первичных бухгалтерских документов, подтверждающие </w:t>
      </w:r>
      <w:proofErr w:type="gramStart"/>
      <w:r w:rsidRPr="00341A00">
        <w:rPr>
          <w:rFonts w:ascii="Times New Roman" w:hAnsi="Times New Roman" w:cs="Times New Roman"/>
          <w:sz w:val="28"/>
          <w:szCs w:val="28"/>
        </w:rPr>
        <w:t>целевое  использование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 предоставленных  денежных  средств, хранятся в бухгалтерии    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1A00">
        <w:rPr>
          <w:rFonts w:ascii="Times New Roman" w:hAnsi="Times New Roman" w:cs="Times New Roman"/>
          <w:sz w:val="28"/>
          <w:szCs w:val="28"/>
        </w:rPr>
        <w:t>.</w:t>
      </w:r>
    </w:p>
    <w:p w:rsidR="001C1409" w:rsidRPr="00341A00" w:rsidRDefault="001C1409" w:rsidP="001C1409">
      <w:pPr>
        <w:pStyle w:val="ConsPlusNonformat"/>
        <w:jc w:val="center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</w:rPr>
        <w:t>(</w:t>
      </w:r>
      <w:proofErr w:type="gramStart"/>
      <w:r w:rsidRPr="00341A00">
        <w:rPr>
          <w:rFonts w:ascii="Times New Roman" w:hAnsi="Times New Roman" w:cs="Times New Roman"/>
        </w:rPr>
        <w:t>наименование</w:t>
      </w:r>
      <w:proofErr w:type="gramEnd"/>
      <w:r w:rsidRPr="00341A00">
        <w:rPr>
          <w:rFonts w:ascii="Times New Roman" w:hAnsi="Times New Roman" w:cs="Times New Roman"/>
        </w:rPr>
        <w:t xml:space="preserve"> организации, индивидуального предпринимателя)</w:t>
      </w: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409" w:rsidRPr="00341A00" w:rsidRDefault="001C1409" w:rsidP="001C14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Приложение: копии </w:t>
      </w:r>
      <w:proofErr w:type="gramStart"/>
      <w:r w:rsidRPr="00341A00">
        <w:rPr>
          <w:rFonts w:ascii="Times New Roman" w:hAnsi="Times New Roman" w:cs="Times New Roman"/>
          <w:sz w:val="28"/>
          <w:szCs w:val="28"/>
        </w:rPr>
        <w:t>первичных  бухгалтерских</w:t>
      </w:r>
      <w:proofErr w:type="gramEnd"/>
      <w:r w:rsidRPr="00341A00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Руководитель ___________________________</w:t>
      </w:r>
    </w:p>
    <w:p w:rsidR="001C1409" w:rsidRPr="00157CA2" w:rsidRDefault="001C1409" w:rsidP="001C1409">
      <w:pPr>
        <w:pStyle w:val="ConsPlusNonformat"/>
        <w:jc w:val="both"/>
        <w:rPr>
          <w:rFonts w:ascii="Times New Roman" w:hAnsi="Times New Roman" w:cs="Times New Roman"/>
        </w:rPr>
      </w:pPr>
      <w:r w:rsidRPr="00341A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</w:rPr>
        <w:t>МП</w:t>
      </w: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1409" w:rsidRPr="00341A00" w:rsidRDefault="001C1409" w:rsidP="001C14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A00">
        <w:rPr>
          <w:rFonts w:ascii="Times New Roman" w:hAnsi="Times New Roman" w:cs="Times New Roman"/>
          <w:sz w:val="28"/>
          <w:szCs w:val="28"/>
        </w:rPr>
        <w:t>Главный бухгалтер ______________________</w:t>
      </w:r>
    </w:p>
    <w:p w:rsidR="001C1409" w:rsidRDefault="001C1409" w:rsidP="001C1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1E6" w:rsidRDefault="00A361E6" w:rsidP="00A36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361E6" w:rsidRDefault="008D77F1" w:rsidP="00A36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A361E6">
        <w:rPr>
          <w:rFonts w:ascii="Times New Roman" w:hAnsi="Times New Roman" w:cs="Times New Roman"/>
          <w:sz w:val="28"/>
          <w:szCs w:val="28"/>
        </w:rPr>
        <w:t xml:space="preserve"> </w:t>
      </w:r>
      <w:r w:rsidR="00A361E6" w:rsidRPr="00CB450A">
        <w:rPr>
          <w:rFonts w:ascii="Times New Roman" w:hAnsi="Times New Roman" w:cs="Times New Roman"/>
          <w:sz w:val="28"/>
          <w:szCs w:val="28"/>
        </w:rPr>
        <w:t>к П</w:t>
      </w:r>
      <w:r w:rsidR="00A361E6">
        <w:rPr>
          <w:rFonts w:ascii="Times New Roman" w:hAnsi="Times New Roman" w:cs="Times New Roman"/>
          <w:sz w:val="28"/>
          <w:szCs w:val="28"/>
        </w:rPr>
        <w:t xml:space="preserve">орядку </w:t>
      </w:r>
    </w:p>
    <w:p w:rsidR="001C1409" w:rsidRDefault="001C1409" w:rsidP="001C14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9B29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достигнутых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результатах деятельности центра </w:t>
      </w:r>
    </w:p>
    <w:p w:rsidR="009B29E2" w:rsidRPr="00C4685F" w:rsidRDefault="009B29E2" w:rsidP="009B29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молодежного</w:t>
      </w:r>
      <w:proofErr w:type="gramEnd"/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инновационного творчества</w:t>
      </w:r>
      <w:r w:rsidRPr="00C46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(рекомендуемый образец)</w:t>
      </w:r>
    </w:p>
    <w:p w:rsidR="009B29E2" w:rsidRPr="00C4685F" w:rsidRDefault="009B29E2" w:rsidP="009B29E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589"/>
        <w:gridCol w:w="1803"/>
        <w:gridCol w:w="1876"/>
      </w:tblGrid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год,</w:t>
            </w:r>
          </w:p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квартал, </w:t>
            </w: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9E2" w:rsidRPr="00C4685F" w:rsidTr="00ED266A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E2" w:rsidRPr="00C4685F" w:rsidRDefault="009B29E2" w:rsidP="00ED266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9E2" w:rsidRDefault="009B29E2" w:rsidP="009B29E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3AA4" w:rsidRDefault="00D13AA4" w:rsidP="00D13AA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29E2" w:rsidRDefault="009B29E2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B29E2" w:rsidRDefault="009B29E2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2B1F" w:rsidRPr="00D85EA8" w:rsidRDefault="00EA2B1F" w:rsidP="00EA2B1F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FF0000"/>
        </w:rPr>
      </w:pPr>
    </w:p>
    <w:p w:rsidR="00EA2B1F" w:rsidRDefault="00EA2B1F" w:rsidP="00EA2B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54D25" w:rsidRDefault="00854D25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F9F" w:rsidRDefault="00327F9F" w:rsidP="00327F9F">
      <w:pPr>
        <w:spacing w:line="240" w:lineRule="auto"/>
        <w:jc w:val="center"/>
        <w:rPr>
          <w:b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10F2" w:rsidRDefault="009E10F2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E310BF" w:rsidRDefault="00E310B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F53B1" w:rsidRPr="008927BC" w:rsidRDefault="00DF53B1" w:rsidP="00DF53B1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иложение 2</w:t>
      </w:r>
    </w:p>
    <w:p w:rsidR="00DF53B1" w:rsidRPr="008927BC" w:rsidRDefault="00DF53B1" w:rsidP="00DF53B1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постановлению администрации</w:t>
      </w:r>
    </w:p>
    <w:p w:rsidR="00DF53B1" w:rsidRPr="008927BC" w:rsidRDefault="00DF53B1" w:rsidP="00DF53B1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DF53B1" w:rsidRPr="008927BC" w:rsidRDefault="00DF53B1" w:rsidP="00DF53B1">
      <w:pPr>
        <w:tabs>
          <w:tab w:val="left" w:pos="5737"/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927BC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927BC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927BC">
        <w:rPr>
          <w:rFonts w:ascii="Times New Roman" w:eastAsia="Calibri" w:hAnsi="Times New Roman" w:cs="Times New Roman"/>
          <w:sz w:val="28"/>
          <w:szCs w:val="28"/>
        </w:rPr>
        <w:t xml:space="preserve"> ___________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Pr="008C26E7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>Положение</w:t>
      </w:r>
    </w:p>
    <w:p w:rsidR="00E310BF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26E7">
        <w:rPr>
          <w:rFonts w:ascii="Times New Roman" w:hAnsi="Times New Roman"/>
          <w:sz w:val="28"/>
          <w:szCs w:val="28"/>
        </w:rPr>
        <w:t>об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экспертном совете по предоставлению грантов в форме субсидий   </w:t>
      </w:r>
    </w:p>
    <w:p w:rsidR="00E310BF" w:rsidRPr="00E310BF" w:rsidRDefault="00E310BF" w:rsidP="00E310BF">
      <w:pPr>
        <w:pStyle w:val="ConsPlusNormal"/>
        <w:tabs>
          <w:tab w:val="left" w:pos="4253"/>
          <w:tab w:val="left" w:pos="4678"/>
          <w:tab w:val="left" w:pos="5245"/>
          <w:tab w:val="left" w:pos="17294"/>
          <w:tab w:val="left" w:pos="1984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0BF">
        <w:rPr>
          <w:rFonts w:ascii="Times New Roman" w:hAnsi="Times New Roman" w:cs="Times New Roman"/>
          <w:sz w:val="28"/>
          <w:szCs w:val="28"/>
        </w:rPr>
        <w:t xml:space="preserve"> создание и (или) обеспечение деятельности центров молодежного инновационного творчества на территории Ханты-Мансийского района</w:t>
      </w:r>
    </w:p>
    <w:p w:rsidR="00327F9F" w:rsidRPr="008C26E7" w:rsidRDefault="00327F9F" w:rsidP="00327F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6E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Положение об экспертном совете)</w:t>
      </w:r>
    </w:p>
    <w:p w:rsidR="00327F9F" w:rsidRPr="008C26E7" w:rsidRDefault="00327F9F" w:rsidP="00327F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892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35E33" w:rsidP="00335E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</w:t>
      </w:r>
      <w:proofErr w:type="gramStart"/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6E7">
        <w:rPr>
          <w:rFonts w:ascii="Times New Roman" w:hAnsi="Times New Roman"/>
          <w:sz w:val="28"/>
          <w:szCs w:val="28"/>
        </w:rPr>
        <w:t>об</w:t>
      </w:r>
      <w:proofErr w:type="gramEnd"/>
      <w:r w:rsidRPr="008C26E7">
        <w:rPr>
          <w:rFonts w:ascii="Times New Roman" w:hAnsi="Times New Roman"/>
          <w:sz w:val="28"/>
          <w:szCs w:val="28"/>
        </w:rPr>
        <w:t xml:space="preserve"> экспертном совете по предоставл</w:t>
      </w:r>
      <w:r>
        <w:rPr>
          <w:rFonts w:ascii="Times New Roman" w:hAnsi="Times New Roman"/>
          <w:sz w:val="28"/>
          <w:szCs w:val="28"/>
        </w:rPr>
        <w:t xml:space="preserve">ению грантов в форме субсидий  </w:t>
      </w:r>
      <w:r w:rsidRPr="00E310BF">
        <w:rPr>
          <w:rFonts w:ascii="Times New Roman" w:hAnsi="Times New Roman" w:cs="Times New Roman"/>
          <w:sz w:val="28"/>
          <w:szCs w:val="28"/>
        </w:rPr>
        <w:t>на создание и (или) обеспечение деятельности центров молодежного инновационного творчества на территории Ханты-Мансийского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Экспертный совет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цели и задачи, порядок формирования, функции, права и обязанности, регламент деятельности.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Правовое регулирование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 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 (далее – действующее законодательство).</w:t>
      </w:r>
    </w:p>
    <w:p w:rsidR="00354BC8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III. Цели и задачи Комиссии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06" w:rsidRPr="00E310BF" w:rsidRDefault="00814106" w:rsidP="008141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отдельных административных действий при предоставлении администрацией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грантов в форме </w:t>
      </w:r>
      <w:proofErr w:type="gramStart"/>
      <w:r>
        <w:rPr>
          <w:rFonts w:ascii="Times New Roman" w:hAnsi="Times New Roman"/>
          <w:sz w:val="28"/>
          <w:szCs w:val="28"/>
        </w:rPr>
        <w:t xml:space="preserve">субсидий  </w:t>
      </w:r>
      <w:r w:rsidRPr="00E310B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10BF">
        <w:rPr>
          <w:rFonts w:ascii="Times New Roman" w:hAnsi="Times New Roman" w:cs="Times New Roman"/>
          <w:sz w:val="28"/>
          <w:szCs w:val="28"/>
        </w:rPr>
        <w:t xml:space="preserve"> создание и (или) обеспечение деятельности центров молодежного инновационного творчества на территории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BC8" w:rsidRPr="008927BC" w:rsidRDefault="00354BC8" w:rsidP="00814106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Исходя из целей деятельности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определенных пунктом 3 настоящего Положения, в задачи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входят:</w:t>
      </w:r>
    </w:p>
    <w:p w:rsidR="00354BC8" w:rsidRPr="006B0DF7" w:rsidRDefault="00354BC8" w:rsidP="00354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объективного, всестороннего, совещательного 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заявлений за оказанием финансовой поддержки;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использования бюджетных средств Ханты-Мансийского района;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принципов публичности и прозрачности с целью устранения возможностей злоупотребления и коррупции при оказании финансовой поддержки субъектам малого </w:t>
      </w:r>
      <w:r w:rsidR="00814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354BC8" w:rsidRPr="008927BC" w:rsidTr="0051636A">
        <w:tc>
          <w:tcPr>
            <w:tcW w:w="9464" w:type="dxa"/>
          </w:tcPr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IV. Порядок формирования </w:t>
            </w:r>
            <w:r w:rsidR="00B3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Экспертного совета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5.</w:t>
            </w:r>
            <w:r w:rsidR="00B37D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Экспертный совет</w:t>
            </w: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коллегиальным органом администрации Ханты-Мансийского района, основанным на постоянной основе, в следующем должностном составе ее членов: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Ханты-Мансийского района, курирующий деятельность комитета экономической политики, председатель;</w:t>
            </w:r>
          </w:p>
        </w:tc>
      </w:tr>
      <w:tr w:rsidR="00354BC8" w:rsidRPr="008927BC" w:rsidTr="0051636A">
        <w:tc>
          <w:tcPr>
            <w:tcW w:w="9464" w:type="dxa"/>
          </w:tcPr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экономической политики администрации Ханты-Мансийского района, заместитель председателя;</w:t>
            </w:r>
          </w:p>
        </w:tc>
      </w:tr>
      <w:tr w:rsidR="00354BC8" w:rsidRPr="008927BC" w:rsidTr="0051636A">
        <w:tc>
          <w:tcPr>
            <w:tcW w:w="9464" w:type="dxa"/>
          </w:tcPr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 отдела труда, предпринимательства и потребительского рынка управления реального сектора экономики комитета экономической политики администрации Ханты-Мансийского района, секретарь;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района по финансам, председатель комитета по финансам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учету и отчетности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юридическо-правового управления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реального сектора экономики комитета экономической политики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контрольно-ревизионного управления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сельского хозяйства комитета экономической политики администрации Ханты-Мансийского района;</w:t>
            </w:r>
          </w:p>
          <w:p w:rsidR="00354BC8" w:rsidRPr="008927BC" w:rsidRDefault="00354BC8" w:rsidP="0051636A">
            <w:pPr>
              <w:tabs>
                <w:tab w:val="left" w:pos="17294"/>
                <w:tab w:val="left" w:pos="1984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gramEnd"/>
            <w:r w:rsidRPr="00892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автономного учреждения Ханты-Мансийского района «Организационно-методический центр» (по согласованию).</w:t>
            </w:r>
          </w:p>
        </w:tc>
      </w:tr>
    </w:tbl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V. Функции </w:t>
      </w:r>
      <w:r w:rsidR="0018001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C8" w:rsidRPr="006B0DF7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Рассмотрение заявления и прилагаемых документов с фиксацией в протоколе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Экспертного совета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результатов для рекомендации: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предоставления поддержки (в форме субсидии) в определенном размере;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оснований для отказа в предоставлении поддержки (в форме субсидии).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8927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BC8" w:rsidRPr="006B0DF7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Экспертный совет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1A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действовать в персональном составе, определяемом замещением должности.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приглашать для участия в заседаниях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дело которого рассматривается на заседании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руководствоваться в своей деятельности требованиями законодательства Российской Федерации, Ханты-Мансийского автономного округа – Югры, муниципальными нормативными правовыми актами </w:t>
      </w:r>
      <w:r w:rsidRPr="006B0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 и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разглашения сведений, ставших им известными в ходе заседания.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  заявителя;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повестки дня заседания;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 содержания протокола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излагать свое особое мнение, прикладываемое к протоколу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Члены </w:t>
      </w:r>
      <w:r w:rsidR="005E1A5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</w:t>
      </w:r>
      <w:r w:rsidR="009D2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заявителя;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результатам рассмотрения документов заявителя путем голосования;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r w:rsidR="009D2B3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Председатель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руководство работой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проведения и повестку заседания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 заседания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Заместитель председателя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обязанности председателя в его отсутствие.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Секретарь </w:t>
      </w:r>
      <w:r w:rsidR="008502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заседаний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proofErr w:type="gramEnd"/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действия организационно-технического характера по поручению председателя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VII. Регламент деятельности </w:t>
      </w:r>
      <w:r w:rsidR="00D105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Pr="008927BC" w:rsidRDefault="00D105F0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присутствовало не менее половины состава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="00354BC8"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9D7" w:rsidRPr="00BE78E2" w:rsidRDefault="00D105F0" w:rsidP="003229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4BC8" w:rsidRPr="008927BC">
        <w:rPr>
          <w:rFonts w:ascii="Times New Roman" w:hAnsi="Times New Roman" w:cs="Times New Roman"/>
          <w:sz w:val="28"/>
          <w:szCs w:val="28"/>
        </w:rPr>
        <w:t xml:space="preserve">. </w:t>
      </w:r>
      <w:r w:rsidR="003229D7" w:rsidRPr="00D021EC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Субъекты, набравшие общий оценочный балл не </w:t>
      </w:r>
      <w:r w:rsidR="003229D7" w:rsidRPr="006C39C7">
        <w:rPr>
          <w:rFonts w:ascii="Times New Roman" w:hAnsi="Times New Roman" w:cs="Times New Roman"/>
          <w:sz w:val="28"/>
          <w:szCs w:val="28"/>
        </w:rPr>
        <w:t>менее 25.</w:t>
      </w:r>
      <w:r w:rsidR="003229D7" w:rsidRPr="00D021EC">
        <w:rPr>
          <w:rFonts w:ascii="Times New Roman" w:hAnsi="Times New Roman" w:cs="Times New Roman"/>
          <w:sz w:val="28"/>
          <w:szCs w:val="28"/>
        </w:rPr>
        <w:t xml:space="preserve"> В случае, если более одного </w:t>
      </w:r>
      <w:proofErr w:type="gramStart"/>
      <w:r w:rsidR="003229D7" w:rsidRPr="00D021EC">
        <w:rPr>
          <w:rFonts w:ascii="Times New Roman" w:hAnsi="Times New Roman" w:cs="Times New Roman"/>
          <w:sz w:val="28"/>
          <w:szCs w:val="28"/>
        </w:rPr>
        <w:t>Субъекта  получают</w:t>
      </w:r>
      <w:proofErr w:type="gramEnd"/>
      <w:r w:rsidR="003229D7" w:rsidRPr="00D021EC">
        <w:rPr>
          <w:rFonts w:ascii="Times New Roman" w:hAnsi="Times New Roman" w:cs="Times New Roman"/>
          <w:sz w:val="28"/>
          <w:szCs w:val="28"/>
        </w:rPr>
        <w:t xml:space="preserve"> одинаковый общий оценочный балл  при испрашиваемой сумме  гранта в форме субсидии в максимальном размере, </w:t>
      </w:r>
      <w:r w:rsidR="003229D7">
        <w:rPr>
          <w:rFonts w:ascii="Times New Roman" w:hAnsi="Times New Roman" w:cs="Times New Roman"/>
          <w:sz w:val="28"/>
          <w:szCs w:val="28"/>
        </w:rPr>
        <w:t xml:space="preserve">проводится повторное голосование 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BE78E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E78E2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кспертного совета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победитель определяется по числу голосов членов </w:t>
      </w:r>
      <w:r w:rsidR="00BE78E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BE78E2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кспертного совета</w:t>
      </w:r>
      <w:r w:rsidR="003229D7" w:rsidRPr="00BE78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голосов решающим является голос председателя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Решения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протоколом, который подписывается присутствующими на заседании членами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Дела заявителей, оформленные к заседанию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ее членам для ознакомления за три календарных дня до даты проведения заседания.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Оригиналы протоколов заседаний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у секретаря </w:t>
      </w:r>
      <w:r w:rsidR="00BE78E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совета</w:t>
      </w:r>
      <w:r w:rsidRPr="00892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BC8" w:rsidRPr="008927BC" w:rsidRDefault="00354BC8" w:rsidP="00354BC8">
      <w:pPr>
        <w:tabs>
          <w:tab w:val="left" w:pos="17294"/>
          <w:tab w:val="left" w:pos="19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C8" w:rsidRDefault="00354BC8" w:rsidP="00327F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54BC8" w:rsidRPr="008C26E7" w:rsidRDefault="00354BC8" w:rsidP="00327F9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27F9F" w:rsidRDefault="00327F9F" w:rsidP="00327F9F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592CBE" w:rsidRDefault="00592CBE"/>
    <w:sectPr w:rsidR="00592CBE" w:rsidSect="00306D7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1D99"/>
    <w:multiLevelType w:val="hybridMultilevel"/>
    <w:tmpl w:val="2C565B9A"/>
    <w:lvl w:ilvl="0" w:tplc="8D3EE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CA1BAF"/>
    <w:multiLevelType w:val="multilevel"/>
    <w:tmpl w:val="97D2D40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F"/>
    <w:rsid w:val="000010DA"/>
    <w:rsid w:val="00001F5D"/>
    <w:rsid w:val="000065E2"/>
    <w:rsid w:val="0001212B"/>
    <w:rsid w:val="00013021"/>
    <w:rsid w:val="00017200"/>
    <w:rsid w:val="00020C3A"/>
    <w:rsid w:val="00023096"/>
    <w:rsid w:val="00023444"/>
    <w:rsid w:val="0003362A"/>
    <w:rsid w:val="00033909"/>
    <w:rsid w:val="000339DD"/>
    <w:rsid w:val="0003421F"/>
    <w:rsid w:val="000350F5"/>
    <w:rsid w:val="00035E29"/>
    <w:rsid w:val="00036AEF"/>
    <w:rsid w:val="00037ADF"/>
    <w:rsid w:val="00040488"/>
    <w:rsid w:val="00043EE7"/>
    <w:rsid w:val="00044D1F"/>
    <w:rsid w:val="00045709"/>
    <w:rsid w:val="000523D9"/>
    <w:rsid w:val="0005300E"/>
    <w:rsid w:val="00055440"/>
    <w:rsid w:val="00055546"/>
    <w:rsid w:val="00055C3A"/>
    <w:rsid w:val="000573D5"/>
    <w:rsid w:val="00057FD0"/>
    <w:rsid w:val="00060303"/>
    <w:rsid w:val="00060F19"/>
    <w:rsid w:val="0006117A"/>
    <w:rsid w:val="000625A6"/>
    <w:rsid w:val="0006337E"/>
    <w:rsid w:val="00064BFD"/>
    <w:rsid w:val="0007066E"/>
    <w:rsid w:val="00075C8C"/>
    <w:rsid w:val="00077363"/>
    <w:rsid w:val="00077D77"/>
    <w:rsid w:val="00082821"/>
    <w:rsid w:val="00082F0B"/>
    <w:rsid w:val="00083B65"/>
    <w:rsid w:val="00083F37"/>
    <w:rsid w:val="00084066"/>
    <w:rsid w:val="00090D85"/>
    <w:rsid w:val="00091181"/>
    <w:rsid w:val="000915AB"/>
    <w:rsid w:val="0009163D"/>
    <w:rsid w:val="000926A7"/>
    <w:rsid w:val="000961E5"/>
    <w:rsid w:val="000A1972"/>
    <w:rsid w:val="000A202A"/>
    <w:rsid w:val="000A373D"/>
    <w:rsid w:val="000A5A83"/>
    <w:rsid w:val="000B1F82"/>
    <w:rsid w:val="000B2458"/>
    <w:rsid w:val="000B347C"/>
    <w:rsid w:val="000B4155"/>
    <w:rsid w:val="000B464B"/>
    <w:rsid w:val="000C09A9"/>
    <w:rsid w:val="000C0FB4"/>
    <w:rsid w:val="000C1740"/>
    <w:rsid w:val="000C1BED"/>
    <w:rsid w:val="000C289A"/>
    <w:rsid w:val="000C3A62"/>
    <w:rsid w:val="000C6832"/>
    <w:rsid w:val="000C751A"/>
    <w:rsid w:val="000D34E0"/>
    <w:rsid w:val="000D3D82"/>
    <w:rsid w:val="000E034C"/>
    <w:rsid w:val="000E077D"/>
    <w:rsid w:val="000E3CBE"/>
    <w:rsid w:val="000E3CC4"/>
    <w:rsid w:val="000F2B81"/>
    <w:rsid w:val="000F375E"/>
    <w:rsid w:val="0010164A"/>
    <w:rsid w:val="001043E0"/>
    <w:rsid w:val="00105F9C"/>
    <w:rsid w:val="0010636B"/>
    <w:rsid w:val="00107298"/>
    <w:rsid w:val="00110060"/>
    <w:rsid w:val="00111CFA"/>
    <w:rsid w:val="00115399"/>
    <w:rsid w:val="00116A33"/>
    <w:rsid w:val="00117A98"/>
    <w:rsid w:val="00117B06"/>
    <w:rsid w:val="00121AC0"/>
    <w:rsid w:val="001225E6"/>
    <w:rsid w:val="00123923"/>
    <w:rsid w:val="00126171"/>
    <w:rsid w:val="00127F8C"/>
    <w:rsid w:val="00131733"/>
    <w:rsid w:val="00134F8F"/>
    <w:rsid w:val="001372CB"/>
    <w:rsid w:val="00140606"/>
    <w:rsid w:val="00140AC3"/>
    <w:rsid w:val="00140C83"/>
    <w:rsid w:val="001422D6"/>
    <w:rsid w:val="00142BE1"/>
    <w:rsid w:val="00144ECB"/>
    <w:rsid w:val="00144F5F"/>
    <w:rsid w:val="00152483"/>
    <w:rsid w:val="00154A3E"/>
    <w:rsid w:val="001572BC"/>
    <w:rsid w:val="001663D6"/>
    <w:rsid w:val="00166A3C"/>
    <w:rsid w:val="00173F93"/>
    <w:rsid w:val="001767FB"/>
    <w:rsid w:val="00176D79"/>
    <w:rsid w:val="0018001D"/>
    <w:rsid w:val="00180AB3"/>
    <w:rsid w:val="001831C3"/>
    <w:rsid w:val="0018346A"/>
    <w:rsid w:val="00186678"/>
    <w:rsid w:val="001903BA"/>
    <w:rsid w:val="001913DD"/>
    <w:rsid w:val="00191C6B"/>
    <w:rsid w:val="001930C3"/>
    <w:rsid w:val="0019730B"/>
    <w:rsid w:val="00197C60"/>
    <w:rsid w:val="001A04A3"/>
    <w:rsid w:val="001A083F"/>
    <w:rsid w:val="001A3A16"/>
    <w:rsid w:val="001B1BF3"/>
    <w:rsid w:val="001B26EE"/>
    <w:rsid w:val="001B332B"/>
    <w:rsid w:val="001C0AAD"/>
    <w:rsid w:val="001C1409"/>
    <w:rsid w:val="001C3295"/>
    <w:rsid w:val="001C757D"/>
    <w:rsid w:val="001C78CA"/>
    <w:rsid w:val="001D1C54"/>
    <w:rsid w:val="001D4F40"/>
    <w:rsid w:val="001D6FBC"/>
    <w:rsid w:val="001E1F94"/>
    <w:rsid w:val="001E5B60"/>
    <w:rsid w:val="001F3289"/>
    <w:rsid w:val="00202A8F"/>
    <w:rsid w:val="0020308F"/>
    <w:rsid w:val="00203800"/>
    <w:rsid w:val="00204F89"/>
    <w:rsid w:val="002113FE"/>
    <w:rsid w:val="00212CDB"/>
    <w:rsid w:val="00215B8D"/>
    <w:rsid w:val="00215FAF"/>
    <w:rsid w:val="002160B3"/>
    <w:rsid w:val="0021787E"/>
    <w:rsid w:val="002200A7"/>
    <w:rsid w:val="002209E7"/>
    <w:rsid w:val="002232A0"/>
    <w:rsid w:val="002233B9"/>
    <w:rsid w:val="0022641A"/>
    <w:rsid w:val="00226A30"/>
    <w:rsid w:val="00227D88"/>
    <w:rsid w:val="0023285E"/>
    <w:rsid w:val="00235BED"/>
    <w:rsid w:val="00235E98"/>
    <w:rsid w:val="002365A0"/>
    <w:rsid w:val="00236F72"/>
    <w:rsid w:val="0023755C"/>
    <w:rsid w:val="00237981"/>
    <w:rsid w:val="002424E1"/>
    <w:rsid w:val="0024339C"/>
    <w:rsid w:val="00247BA7"/>
    <w:rsid w:val="00252F08"/>
    <w:rsid w:val="00255509"/>
    <w:rsid w:val="00256560"/>
    <w:rsid w:val="00256713"/>
    <w:rsid w:val="002567A4"/>
    <w:rsid w:val="00263BBA"/>
    <w:rsid w:val="0026422C"/>
    <w:rsid w:val="00264231"/>
    <w:rsid w:val="00267150"/>
    <w:rsid w:val="002711C1"/>
    <w:rsid w:val="0027456D"/>
    <w:rsid w:val="00275397"/>
    <w:rsid w:val="00276410"/>
    <w:rsid w:val="00277413"/>
    <w:rsid w:val="00280424"/>
    <w:rsid w:val="00280557"/>
    <w:rsid w:val="00282931"/>
    <w:rsid w:val="00284E24"/>
    <w:rsid w:val="0028729E"/>
    <w:rsid w:val="00294842"/>
    <w:rsid w:val="002953D1"/>
    <w:rsid w:val="002955A3"/>
    <w:rsid w:val="00296A3D"/>
    <w:rsid w:val="002A35B2"/>
    <w:rsid w:val="002A67B7"/>
    <w:rsid w:val="002B008A"/>
    <w:rsid w:val="002B1815"/>
    <w:rsid w:val="002B26CC"/>
    <w:rsid w:val="002B2C6B"/>
    <w:rsid w:val="002B70F1"/>
    <w:rsid w:val="002C22EB"/>
    <w:rsid w:val="002C3E4E"/>
    <w:rsid w:val="002C6DD5"/>
    <w:rsid w:val="002D0843"/>
    <w:rsid w:val="002D1079"/>
    <w:rsid w:val="002D35B9"/>
    <w:rsid w:val="002D4729"/>
    <w:rsid w:val="002E28D1"/>
    <w:rsid w:val="002E29AD"/>
    <w:rsid w:val="002E3E43"/>
    <w:rsid w:val="002F1C47"/>
    <w:rsid w:val="002F41AE"/>
    <w:rsid w:val="002F7BE4"/>
    <w:rsid w:val="002F7D59"/>
    <w:rsid w:val="003013B8"/>
    <w:rsid w:val="00306D75"/>
    <w:rsid w:val="00310EB7"/>
    <w:rsid w:val="00311A4F"/>
    <w:rsid w:val="0031485B"/>
    <w:rsid w:val="00314DB3"/>
    <w:rsid w:val="00316484"/>
    <w:rsid w:val="003229D7"/>
    <w:rsid w:val="003258A7"/>
    <w:rsid w:val="00327F9F"/>
    <w:rsid w:val="00331650"/>
    <w:rsid w:val="00335E33"/>
    <w:rsid w:val="003379FF"/>
    <w:rsid w:val="00340B06"/>
    <w:rsid w:val="00342F85"/>
    <w:rsid w:val="0034312D"/>
    <w:rsid w:val="003442FE"/>
    <w:rsid w:val="003521E1"/>
    <w:rsid w:val="00352FFE"/>
    <w:rsid w:val="0035444E"/>
    <w:rsid w:val="00354BC8"/>
    <w:rsid w:val="00354D4C"/>
    <w:rsid w:val="00355C5E"/>
    <w:rsid w:val="00355D90"/>
    <w:rsid w:val="00357720"/>
    <w:rsid w:val="00366F45"/>
    <w:rsid w:val="00367888"/>
    <w:rsid w:val="003749D5"/>
    <w:rsid w:val="00375C89"/>
    <w:rsid w:val="003776B3"/>
    <w:rsid w:val="0038059D"/>
    <w:rsid w:val="00390BC9"/>
    <w:rsid w:val="00391100"/>
    <w:rsid w:val="003926AB"/>
    <w:rsid w:val="00393753"/>
    <w:rsid w:val="003951A5"/>
    <w:rsid w:val="00395EE1"/>
    <w:rsid w:val="003A049D"/>
    <w:rsid w:val="003A1B82"/>
    <w:rsid w:val="003A44CE"/>
    <w:rsid w:val="003A4AE9"/>
    <w:rsid w:val="003A626C"/>
    <w:rsid w:val="003A62DA"/>
    <w:rsid w:val="003A6717"/>
    <w:rsid w:val="003A7BFD"/>
    <w:rsid w:val="003B1679"/>
    <w:rsid w:val="003B40CD"/>
    <w:rsid w:val="003B58C6"/>
    <w:rsid w:val="003B5995"/>
    <w:rsid w:val="003C2787"/>
    <w:rsid w:val="003D1A25"/>
    <w:rsid w:val="003D3156"/>
    <w:rsid w:val="003D495B"/>
    <w:rsid w:val="003D5FA4"/>
    <w:rsid w:val="003D6819"/>
    <w:rsid w:val="003D794B"/>
    <w:rsid w:val="003D7D39"/>
    <w:rsid w:val="003E1531"/>
    <w:rsid w:val="003E3D34"/>
    <w:rsid w:val="003E3D90"/>
    <w:rsid w:val="003E43E1"/>
    <w:rsid w:val="003E4F33"/>
    <w:rsid w:val="003E5821"/>
    <w:rsid w:val="003E5AA1"/>
    <w:rsid w:val="003E5AE6"/>
    <w:rsid w:val="003E63B8"/>
    <w:rsid w:val="003E7AAE"/>
    <w:rsid w:val="003F2028"/>
    <w:rsid w:val="003F317F"/>
    <w:rsid w:val="003F365B"/>
    <w:rsid w:val="003F51CF"/>
    <w:rsid w:val="003F686E"/>
    <w:rsid w:val="003F73EA"/>
    <w:rsid w:val="00405360"/>
    <w:rsid w:val="004061D5"/>
    <w:rsid w:val="00411144"/>
    <w:rsid w:val="004135F9"/>
    <w:rsid w:val="004138BF"/>
    <w:rsid w:val="004153E9"/>
    <w:rsid w:val="00415E8F"/>
    <w:rsid w:val="00420B61"/>
    <w:rsid w:val="00421C6E"/>
    <w:rsid w:val="00422007"/>
    <w:rsid w:val="0043042E"/>
    <w:rsid w:val="004308F9"/>
    <w:rsid w:val="004321AB"/>
    <w:rsid w:val="004329D4"/>
    <w:rsid w:val="00433281"/>
    <w:rsid w:val="004347EA"/>
    <w:rsid w:val="00442F6D"/>
    <w:rsid w:val="00443BBF"/>
    <w:rsid w:val="0044412E"/>
    <w:rsid w:val="00451976"/>
    <w:rsid w:val="00452720"/>
    <w:rsid w:val="00460C8F"/>
    <w:rsid w:val="00466CBC"/>
    <w:rsid w:val="00467C78"/>
    <w:rsid w:val="00472CE9"/>
    <w:rsid w:val="0047595F"/>
    <w:rsid w:val="00480134"/>
    <w:rsid w:val="00484D8E"/>
    <w:rsid w:val="00491B63"/>
    <w:rsid w:val="00491EB6"/>
    <w:rsid w:val="004956EF"/>
    <w:rsid w:val="00496F8D"/>
    <w:rsid w:val="004A3146"/>
    <w:rsid w:val="004B00C9"/>
    <w:rsid w:val="004B0E06"/>
    <w:rsid w:val="004B2376"/>
    <w:rsid w:val="004B360F"/>
    <w:rsid w:val="004B38FB"/>
    <w:rsid w:val="004B72AE"/>
    <w:rsid w:val="004C39C7"/>
    <w:rsid w:val="004C3B9D"/>
    <w:rsid w:val="004C5328"/>
    <w:rsid w:val="004C5F77"/>
    <w:rsid w:val="004C7EAE"/>
    <w:rsid w:val="004D118C"/>
    <w:rsid w:val="004D1290"/>
    <w:rsid w:val="004D1305"/>
    <w:rsid w:val="004D156B"/>
    <w:rsid w:val="004D6388"/>
    <w:rsid w:val="004D6B2C"/>
    <w:rsid w:val="004E301E"/>
    <w:rsid w:val="004E4A77"/>
    <w:rsid w:val="004E5C0D"/>
    <w:rsid w:val="004E6098"/>
    <w:rsid w:val="004E7BB2"/>
    <w:rsid w:val="004F0278"/>
    <w:rsid w:val="004F6DFF"/>
    <w:rsid w:val="00505DBD"/>
    <w:rsid w:val="00506525"/>
    <w:rsid w:val="00511579"/>
    <w:rsid w:val="0051287A"/>
    <w:rsid w:val="00515AFD"/>
    <w:rsid w:val="0051636A"/>
    <w:rsid w:val="00517745"/>
    <w:rsid w:val="005178DB"/>
    <w:rsid w:val="0052038B"/>
    <w:rsid w:val="00522A7F"/>
    <w:rsid w:val="00527C49"/>
    <w:rsid w:val="00527E69"/>
    <w:rsid w:val="005308BF"/>
    <w:rsid w:val="00531F0A"/>
    <w:rsid w:val="00540A0E"/>
    <w:rsid w:val="00544C81"/>
    <w:rsid w:val="005453AC"/>
    <w:rsid w:val="0054580B"/>
    <w:rsid w:val="00546572"/>
    <w:rsid w:val="00547C14"/>
    <w:rsid w:val="0055171B"/>
    <w:rsid w:val="00552BC9"/>
    <w:rsid w:val="00552C7D"/>
    <w:rsid w:val="005540AB"/>
    <w:rsid w:val="00554257"/>
    <w:rsid w:val="005603D4"/>
    <w:rsid w:val="005609AA"/>
    <w:rsid w:val="00560F63"/>
    <w:rsid w:val="00561299"/>
    <w:rsid w:val="00562B78"/>
    <w:rsid w:val="00562EB5"/>
    <w:rsid w:val="00564A69"/>
    <w:rsid w:val="005673B0"/>
    <w:rsid w:val="0057677A"/>
    <w:rsid w:val="0057681D"/>
    <w:rsid w:val="00580F51"/>
    <w:rsid w:val="00580FEF"/>
    <w:rsid w:val="00581954"/>
    <w:rsid w:val="00581EDC"/>
    <w:rsid w:val="00581F55"/>
    <w:rsid w:val="005822A4"/>
    <w:rsid w:val="00583299"/>
    <w:rsid w:val="005832A2"/>
    <w:rsid w:val="0058347B"/>
    <w:rsid w:val="00583ABC"/>
    <w:rsid w:val="00587B4D"/>
    <w:rsid w:val="0059001E"/>
    <w:rsid w:val="0059025E"/>
    <w:rsid w:val="00591CAF"/>
    <w:rsid w:val="00591D0F"/>
    <w:rsid w:val="00591EE2"/>
    <w:rsid w:val="00592CBE"/>
    <w:rsid w:val="00592D15"/>
    <w:rsid w:val="00592D96"/>
    <w:rsid w:val="005946FB"/>
    <w:rsid w:val="00594E7E"/>
    <w:rsid w:val="00595C47"/>
    <w:rsid w:val="005979C9"/>
    <w:rsid w:val="005A1454"/>
    <w:rsid w:val="005A334A"/>
    <w:rsid w:val="005A3979"/>
    <w:rsid w:val="005A4CE1"/>
    <w:rsid w:val="005A6EFE"/>
    <w:rsid w:val="005B0ADC"/>
    <w:rsid w:val="005B1C30"/>
    <w:rsid w:val="005B4AD4"/>
    <w:rsid w:val="005B724D"/>
    <w:rsid w:val="005B73CF"/>
    <w:rsid w:val="005B77C9"/>
    <w:rsid w:val="005B7D27"/>
    <w:rsid w:val="005C1ECD"/>
    <w:rsid w:val="005C315F"/>
    <w:rsid w:val="005C3587"/>
    <w:rsid w:val="005C476F"/>
    <w:rsid w:val="005C605A"/>
    <w:rsid w:val="005C61AF"/>
    <w:rsid w:val="005D005F"/>
    <w:rsid w:val="005D6BF6"/>
    <w:rsid w:val="005D6D03"/>
    <w:rsid w:val="005E11E5"/>
    <w:rsid w:val="005E1A27"/>
    <w:rsid w:val="005E1A57"/>
    <w:rsid w:val="005F20B7"/>
    <w:rsid w:val="005F26AD"/>
    <w:rsid w:val="00601DAB"/>
    <w:rsid w:val="00602CA5"/>
    <w:rsid w:val="00604C58"/>
    <w:rsid w:val="0060505D"/>
    <w:rsid w:val="006051D9"/>
    <w:rsid w:val="006111FD"/>
    <w:rsid w:val="0061137D"/>
    <w:rsid w:val="0061348D"/>
    <w:rsid w:val="0061371C"/>
    <w:rsid w:val="00613CE6"/>
    <w:rsid w:val="00616D05"/>
    <w:rsid w:val="00617154"/>
    <w:rsid w:val="00620CF8"/>
    <w:rsid w:val="0062260C"/>
    <w:rsid w:val="0062361B"/>
    <w:rsid w:val="00623690"/>
    <w:rsid w:val="0063070A"/>
    <w:rsid w:val="00631988"/>
    <w:rsid w:val="00631A91"/>
    <w:rsid w:val="006321C5"/>
    <w:rsid w:val="00634009"/>
    <w:rsid w:val="00635B3E"/>
    <w:rsid w:val="006376C7"/>
    <w:rsid w:val="006413CA"/>
    <w:rsid w:val="00643745"/>
    <w:rsid w:val="0065109B"/>
    <w:rsid w:val="006522D3"/>
    <w:rsid w:val="006526C7"/>
    <w:rsid w:val="00652D80"/>
    <w:rsid w:val="00655286"/>
    <w:rsid w:val="00657C77"/>
    <w:rsid w:val="00660CA9"/>
    <w:rsid w:val="00662B9D"/>
    <w:rsid w:val="006655BE"/>
    <w:rsid w:val="006657A1"/>
    <w:rsid w:val="006676B3"/>
    <w:rsid w:val="006725D5"/>
    <w:rsid w:val="006731A0"/>
    <w:rsid w:val="00674C39"/>
    <w:rsid w:val="00676C86"/>
    <w:rsid w:val="006775EA"/>
    <w:rsid w:val="00677E2A"/>
    <w:rsid w:val="00682E36"/>
    <w:rsid w:val="00684947"/>
    <w:rsid w:val="00684E0D"/>
    <w:rsid w:val="00685097"/>
    <w:rsid w:val="00685340"/>
    <w:rsid w:val="00685403"/>
    <w:rsid w:val="00685795"/>
    <w:rsid w:val="00687D9A"/>
    <w:rsid w:val="006925D4"/>
    <w:rsid w:val="0069526D"/>
    <w:rsid w:val="00696507"/>
    <w:rsid w:val="006977F4"/>
    <w:rsid w:val="006A1FB1"/>
    <w:rsid w:val="006A279D"/>
    <w:rsid w:val="006A3453"/>
    <w:rsid w:val="006A4C94"/>
    <w:rsid w:val="006B186D"/>
    <w:rsid w:val="006C0F36"/>
    <w:rsid w:val="006C3A6E"/>
    <w:rsid w:val="006C3F43"/>
    <w:rsid w:val="006D04E4"/>
    <w:rsid w:val="006D0F7E"/>
    <w:rsid w:val="006D1B93"/>
    <w:rsid w:val="006D2E27"/>
    <w:rsid w:val="006D4B34"/>
    <w:rsid w:val="006D6A59"/>
    <w:rsid w:val="006D754A"/>
    <w:rsid w:val="006D7AFA"/>
    <w:rsid w:val="006E0DFF"/>
    <w:rsid w:val="006E1FF8"/>
    <w:rsid w:val="006E260B"/>
    <w:rsid w:val="006E4B36"/>
    <w:rsid w:val="006E5BBD"/>
    <w:rsid w:val="006F3BA0"/>
    <w:rsid w:val="006F5389"/>
    <w:rsid w:val="00703DA3"/>
    <w:rsid w:val="00710256"/>
    <w:rsid w:val="00710400"/>
    <w:rsid w:val="0071320B"/>
    <w:rsid w:val="00716C73"/>
    <w:rsid w:val="00721497"/>
    <w:rsid w:val="00722FD1"/>
    <w:rsid w:val="007310EC"/>
    <w:rsid w:val="00731C78"/>
    <w:rsid w:val="00733835"/>
    <w:rsid w:val="007353E9"/>
    <w:rsid w:val="007372FA"/>
    <w:rsid w:val="00742153"/>
    <w:rsid w:val="0074261B"/>
    <w:rsid w:val="007447A6"/>
    <w:rsid w:val="0074497B"/>
    <w:rsid w:val="00745BB7"/>
    <w:rsid w:val="00745DAC"/>
    <w:rsid w:val="00753C82"/>
    <w:rsid w:val="007562A5"/>
    <w:rsid w:val="0075664C"/>
    <w:rsid w:val="00757DCE"/>
    <w:rsid w:val="00757E99"/>
    <w:rsid w:val="0076337B"/>
    <w:rsid w:val="00767654"/>
    <w:rsid w:val="00774153"/>
    <w:rsid w:val="00775291"/>
    <w:rsid w:val="00776C3D"/>
    <w:rsid w:val="00777032"/>
    <w:rsid w:val="00777983"/>
    <w:rsid w:val="007800BB"/>
    <w:rsid w:val="00780987"/>
    <w:rsid w:val="00780FDF"/>
    <w:rsid w:val="0078273D"/>
    <w:rsid w:val="007827CA"/>
    <w:rsid w:val="00783D77"/>
    <w:rsid w:val="007841C1"/>
    <w:rsid w:val="00787600"/>
    <w:rsid w:val="007915E8"/>
    <w:rsid w:val="007925F6"/>
    <w:rsid w:val="00793B8C"/>
    <w:rsid w:val="00796019"/>
    <w:rsid w:val="007A0671"/>
    <w:rsid w:val="007A0E9D"/>
    <w:rsid w:val="007A1F19"/>
    <w:rsid w:val="007A288D"/>
    <w:rsid w:val="007A475E"/>
    <w:rsid w:val="007A70F4"/>
    <w:rsid w:val="007B00FE"/>
    <w:rsid w:val="007B0598"/>
    <w:rsid w:val="007B069C"/>
    <w:rsid w:val="007B06EC"/>
    <w:rsid w:val="007B0EF4"/>
    <w:rsid w:val="007B17AA"/>
    <w:rsid w:val="007B2CAD"/>
    <w:rsid w:val="007B31BE"/>
    <w:rsid w:val="007B5547"/>
    <w:rsid w:val="007B6C59"/>
    <w:rsid w:val="007B7521"/>
    <w:rsid w:val="007C076B"/>
    <w:rsid w:val="007C2103"/>
    <w:rsid w:val="007C26AA"/>
    <w:rsid w:val="007C4DA4"/>
    <w:rsid w:val="007D02B0"/>
    <w:rsid w:val="007D5E03"/>
    <w:rsid w:val="007D67BA"/>
    <w:rsid w:val="007E0064"/>
    <w:rsid w:val="007E33C0"/>
    <w:rsid w:val="007E540C"/>
    <w:rsid w:val="007E6269"/>
    <w:rsid w:val="007F4025"/>
    <w:rsid w:val="007F5A69"/>
    <w:rsid w:val="007F6377"/>
    <w:rsid w:val="008029A2"/>
    <w:rsid w:val="00806202"/>
    <w:rsid w:val="00806AAD"/>
    <w:rsid w:val="00810375"/>
    <w:rsid w:val="00810F31"/>
    <w:rsid w:val="00812EB8"/>
    <w:rsid w:val="008130CC"/>
    <w:rsid w:val="00814106"/>
    <w:rsid w:val="00814220"/>
    <w:rsid w:val="008159E7"/>
    <w:rsid w:val="00820945"/>
    <w:rsid w:val="008214E0"/>
    <w:rsid w:val="00822079"/>
    <w:rsid w:val="00823BC4"/>
    <w:rsid w:val="0082608E"/>
    <w:rsid w:val="0082699F"/>
    <w:rsid w:val="00826CD5"/>
    <w:rsid w:val="008300AB"/>
    <w:rsid w:val="00830604"/>
    <w:rsid w:val="00832B5C"/>
    <w:rsid w:val="00832F76"/>
    <w:rsid w:val="00833CEA"/>
    <w:rsid w:val="00833DEA"/>
    <w:rsid w:val="008373C3"/>
    <w:rsid w:val="0083747D"/>
    <w:rsid w:val="00841F78"/>
    <w:rsid w:val="00845197"/>
    <w:rsid w:val="008502B6"/>
    <w:rsid w:val="00851A48"/>
    <w:rsid w:val="00854D25"/>
    <w:rsid w:val="00855779"/>
    <w:rsid w:val="00857347"/>
    <w:rsid w:val="00860523"/>
    <w:rsid w:val="008669C9"/>
    <w:rsid w:val="0086759E"/>
    <w:rsid w:val="00867980"/>
    <w:rsid w:val="008755D9"/>
    <w:rsid w:val="00880640"/>
    <w:rsid w:val="00880EC2"/>
    <w:rsid w:val="0088633D"/>
    <w:rsid w:val="00890F80"/>
    <w:rsid w:val="0089414E"/>
    <w:rsid w:val="00896A06"/>
    <w:rsid w:val="008A1AA0"/>
    <w:rsid w:val="008A2476"/>
    <w:rsid w:val="008A4FEB"/>
    <w:rsid w:val="008A510D"/>
    <w:rsid w:val="008A7B19"/>
    <w:rsid w:val="008B03E6"/>
    <w:rsid w:val="008B0936"/>
    <w:rsid w:val="008B2C1E"/>
    <w:rsid w:val="008B790B"/>
    <w:rsid w:val="008C2A0D"/>
    <w:rsid w:val="008C3DA8"/>
    <w:rsid w:val="008D6073"/>
    <w:rsid w:val="008D6099"/>
    <w:rsid w:val="008D77F1"/>
    <w:rsid w:val="008E0431"/>
    <w:rsid w:val="008E0B8C"/>
    <w:rsid w:val="008E2D2A"/>
    <w:rsid w:val="008E3FE5"/>
    <w:rsid w:val="008E63CE"/>
    <w:rsid w:val="008E69B3"/>
    <w:rsid w:val="008E6AF4"/>
    <w:rsid w:val="008F01DD"/>
    <w:rsid w:val="008F2AFD"/>
    <w:rsid w:val="008F4F31"/>
    <w:rsid w:val="008F65B6"/>
    <w:rsid w:val="008F70DC"/>
    <w:rsid w:val="008F7338"/>
    <w:rsid w:val="00900021"/>
    <w:rsid w:val="009009FE"/>
    <w:rsid w:val="00901399"/>
    <w:rsid w:val="00901421"/>
    <w:rsid w:val="0090402A"/>
    <w:rsid w:val="00905A2D"/>
    <w:rsid w:val="00905EF2"/>
    <w:rsid w:val="00906FB1"/>
    <w:rsid w:val="009078AC"/>
    <w:rsid w:val="00911CB7"/>
    <w:rsid w:val="009123D9"/>
    <w:rsid w:val="00917E84"/>
    <w:rsid w:val="00923A15"/>
    <w:rsid w:val="00925AE0"/>
    <w:rsid w:val="00925E1E"/>
    <w:rsid w:val="0092797F"/>
    <w:rsid w:val="009279D0"/>
    <w:rsid w:val="00930D1C"/>
    <w:rsid w:val="009313F9"/>
    <w:rsid w:val="0093235A"/>
    <w:rsid w:val="00933A22"/>
    <w:rsid w:val="00934AF4"/>
    <w:rsid w:val="009361BA"/>
    <w:rsid w:val="009378B1"/>
    <w:rsid w:val="00937EE8"/>
    <w:rsid w:val="00940B2D"/>
    <w:rsid w:val="009411E8"/>
    <w:rsid w:val="00941CA6"/>
    <w:rsid w:val="00944408"/>
    <w:rsid w:val="00945241"/>
    <w:rsid w:val="00947A04"/>
    <w:rsid w:val="00947B62"/>
    <w:rsid w:val="009556F1"/>
    <w:rsid w:val="009565B5"/>
    <w:rsid w:val="009610AF"/>
    <w:rsid w:val="009623B7"/>
    <w:rsid w:val="009722CF"/>
    <w:rsid w:val="00980483"/>
    <w:rsid w:val="00982278"/>
    <w:rsid w:val="009855A5"/>
    <w:rsid w:val="0099332F"/>
    <w:rsid w:val="00993F0C"/>
    <w:rsid w:val="0099502F"/>
    <w:rsid w:val="009954B3"/>
    <w:rsid w:val="009A1E1A"/>
    <w:rsid w:val="009A29F6"/>
    <w:rsid w:val="009A32D2"/>
    <w:rsid w:val="009B29E2"/>
    <w:rsid w:val="009B354D"/>
    <w:rsid w:val="009B3671"/>
    <w:rsid w:val="009B57CF"/>
    <w:rsid w:val="009C3464"/>
    <w:rsid w:val="009D2B34"/>
    <w:rsid w:val="009D36CE"/>
    <w:rsid w:val="009D3F2F"/>
    <w:rsid w:val="009D42CD"/>
    <w:rsid w:val="009D61A1"/>
    <w:rsid w:val="009E099D"/>
    <w:rsid w:val="009E10F2"/>
    <w:rsid w:val="009E288C"/>
    <w:rsid w:val="009E5F37"/>
    <w:rsid w:val="009F0D2E"/>
    <w:rsid w:val="009F1262"/>
    <w:rsid w:val="009F21D9"/>
    <w:rsid w:val="009F5512"/>
    <w:rsid w:val="009F75E4"/>
    <w:rsid w:val="009F7E04"/>
    <w:rsid w:val="00A007CB"/>
    <w:rsid w:val="00A03ED3"/>
    <w:rsid w:val="00A11784"/>
    <w:rsid w:val="00A125E6"/>
    <w:rsid w:val="00A14A5D"/>
    <w:rsid w:val="00A15333"/>
    <w:rsid w:val="00A17D80"/>
    <w:rsid w:val="00A209C2"/>
    <w:rsid w:val="00A20B6D"/>
    <w:rsid w:val="00A217A2"/>
    <w:rsid w:val="00A2182A"/>
    <w:rsid w:val="00A22F01"/>
    <w:rsid w:val="00A26A39"/>
    <w:rsid w:val="00A3022F"/>
    <w:rsid w:val="00A31132"/>
    <w:rsid w:val="00A344DB"/>
    <w:rsid w:val="00A349BD"/>
    <w:rsid w:val="00A34A54"/>
    <w:rsid w:val="00A34EF7"/>
    <w:rsid w:val="00A356AD"/>
    <w:rsid w:val="00A361E6"/>
    <w:rsid w:val="00A40985"/>
    <w:rsid w:val="00A42A30"/>
    <w:rsid w:val="00A50D68"/>
    <w:rsid w:val="00A549B1"/>
    <w:rsid w:val="00A56186"/>
    <w:rsid w:val="00A56B87"/>
    <w:rsid w:val="00A57B1A"/>
    <w:rsid w:val="00A61341"/>
    <w:rsid w:val="00A62E34"/>
    <w:rsid w:val="00A65AFA"/>
    <w:rsid w:val="00A70707"/>
    <w:rsid w:val="00A70CB7"/>
    <w:rsid w:val="00A752C5"/>
    <w:rsid w:val="00A75443"/>
    <w:rsid w:val="00A85D01"/>
    <w:rsid w:val="00A915C7"/>
    <w:rsid w:val="00A94769"/>
    <w:rsid w:val="00A95A7F"/>
    <w:rsid w:val="00AA0E81"/>
    <w:rsid w:val="00AA1C21"/>
    <w:rsid w:val="00AA303F"/>
    <w:rsid w:val="00AA4108"/>
    <w:rsid w:val="00AA4D8F"/>
    <w:rsid w:val="00AA622D"/>
    <w:rsid w:val="00AA7037"/>
    <w:rsid w:val="00AB136E"/>
    <w:rsid w:val="00AB21A4"/>
    <w:rsid w:val="00AB4067"/>
    <w:rsid w:val="00AB4449"/>
    <w:rsid w:val="00AB459B"/>
    <w:rsid w:val="00AB6B98"/>
    <w:rsid w:val="00AC0A04"/>
    <w:rsid w:val="00AC0FB4"/>
    <w:rsid w:val="00AC217D"/>
    <w:rsid w:val="00AC4453"/>
    <w:rsid w:val="00AC4F8E"/>
    <w:rsid w:val="00AC5519"/>
    <w:rsid w:val="00AC5AE7"/>
    <w:rsid w:val="00AC6C8A"/>
    <w:rsid w:val="00AC7F7C"/>
    <w:rsid w:val="00AD3E9C"/>
    <w:rsid w:val="00AD4880"/>
    <w:rsid w:val="00AD48F1"/>
    <w:rsid w:val="00AD74F7"/>
    <w:rsid w:val="00AE15C9"/>
    <w:rsid w:val="00AE1745"/>
    <w:rsid w:val="00AE24C7"/>
    <w:rsid w:val="00AE3821"/>
    <w:rsid w:val="00AE3941"/>
    <w:rsid w:val="00AE3DFE"/>
    <w:rsid w:val="00AE473E"/>
    <w:rsid w:val="00AE5FD3"/>
    <w:rsid w:val="00AF0E34"/>
    <w:rsid w:val="00AF0F1A"/>
    <w:rsid w:val="00AF1141"/>
    <w:rsid w:val="00AF15CF"/>
    <w:rsid w:val="00AF484E"/>
    <w:rsid w:val="00AF60B9"/>
    <w:rsid w:val="00AF75A1"/>
    <w:rsid w:val="00B01264"/>
    <w:rsid w:val="00B02382"/>
    <w:rsid w:val="00B07D8D"/>
    <w:rsid w:val="00B07DFF"/>
    <w:rsid w:val="00B10DC9"/>
    <w:rsid w:val="00B1127B"/>
    <w:rsid w:val="00B165AD"/>
    <w:rsid w:val="00B168D7"/>
    <w:rsid w:val="00B20C95"/>
    <w:rsid w:val="00B20EC8"/>
    <w:rsid w:val="00B214B9"/>
    <w:rsid w:val="00B22036"/>
    <w:rsid w:val="00B23B23"/>
    <w:rsid w:val="00B24E41"/>
    <w:rsid w:val="00B25176"/>
    <w:rsid w:val="00B26720"/>
    <w:rsid w:val="00B27C03"/>
    <w:rsid w:val="00B37D59"/>
    <w:rsid w:val="00B406D8"/>
    <w:rsid w:val="00B43EA2"/>
    <w:rsid w:val="00B468F8"/>
    <w:rsid w:val="00B46AC5"/>
    <w:rsid w:val="00B4762A"/>
    <w:rsid w:val="00B534A8"/>
    <w:rsid w:val="00B56CFE"/>
    <w:rsid w:val="00B6183E"/>
    <w:rsid w:val="00B75412"/>
    <w:rsid w:val="00B75C02"/>
    <w:rsid w:val="00B82405"/>
    <w:rsid w:val="00B826FD"/>
    <w:rsid w:val="00B828AD"/>
    <w:rsid w:val="00B836E8"/>
    <w:rsid w:val="00B841DD"/>
    <w:rsid w:val="00B852B4"/>
    <w:rsid w:val="00B86022"/>
    <w:rsid w:val="00B875A0"/>
    <w:rsid w:val="00B9159B"/>
    <w:rsid w:val="00B9491E"/>
    <w:rsid w:val="00BA193D"/>
    <w:rsid w:val="00BA4215"/>
    <w:rsid w:val="00BA543D"/>
    <w:rsid w:val="00BA7881"/>
    <w:rsid w:val="00BB2EF5"/>
    <w:rsid w:val="00BB43DD"/>
    <w:rsid w:val="00BB495E"/>
    <w:rsid w:val="00BC2450"/>
    <w:rsid w:val="00BC2E7C"/>
    <w:rsid w:val="00BC43B7"/>
    <w:rsid w:val="00BC4F1F"/>
    <w:rsid w:val="00BC5464"/>
    <w:rsid w:val="00BC6C66"/>
    <w:rsid w:val="00BC7CC1"/>
    <w:rsid w:val="00BD185F"/>
    <w:rsid w:val="00BD54B0"/>
    <w:rsid w:val="00BD7929"/>
    <w:rsid w:val="00BE1D18"/>
    <w:rsid w:val="00BE2BC5"/>
    <w:rsid w:val="00BE46CE"/>
    <w:rsid w:val="00BE5230"/>
    <w:rsid w:val="00BE68C4"/>
    <w:rsid w:val="00BE78E2"/>
    <w:rsid w:val="00BF05FD"/>
    <w:rsid w:val="00BF0C54"/>
    <w:rsid w:val="00BF1A64"/>
    <w:rsid w:val="00BF240F"/>
    <w:rsid w:val="00BF28A4"/>
    <w:rsid w:val="00BF5FE4"/>
    <w:rsid w:val="00BF62F4"/>
    <w:rsid w:val="00BF6D4E"/>
    <w:rsid w:val="00C001E2"/>
    <w:rsid w:val="00C0028A"/>
    <w:rsid w:val="00C00A8F"/>
    <w:rsid w:val="00C01736"/>
    <w:rsid w:val="00C042A0"/>
    <w:rsid w:val="00C043D3"/>
    <w:rsid w:val="00C06178"/>
    <w:rsid w:val="00C13687"/>
    <w:rsid w:val="00C13BDC"/>
    <w:rsid w:val="00C15BD9"/>
    <w:rsid w:val="00C215BD"/>
    <w:rsid w:val="00C251A2"/>
    <w:rsid w:val="00C251A8"/>
    <w:rsid w:val="00C27092"/>
    <w:rsid w:val="00C27E77"/>
    <w:rsid w:val="00C30AA5"/>
    <w:rsid w:val="00C32EA5"/>
    <w:rsid w:val="00C33E5B"/>
    <w:rsid w:val="00C3425B"/>
    <w:rsid w:val="00C34326"/>
    <w:rsid w:val="00C36D59"/>
    <w:rsid w:val="00C43B96"/>
    <w:rsid w:val="00C479AE"/>
    <w:rsid w:val="00C601C4"/>
    <w:rsid w:val="00C608D1"/>
    <w:rsid w:val="00C61924"/>
    <w:rsid w:val="00C63593"/>
    <w:rsid w:val="00C64434"/>
    <w:rsid w:val="00C64B00"/>
    <w:rsid w:val="00C65114"/>
    <w:rsid w:val="00C656E5"/>
    <w:rsid w:val="00C65CB9"/>
    <w:rsid w:val="00C670EA"/>
    <w:rsid w:val="00C714B4"/>
    <w:rsid w:val="00C74570"/>
    <w:rsid w:val="00C77258"/>
    <w:rsid w:val="00C77E67"/>
    <w:rsid w:val="00C80E3F"/>
    <w:rsid w:val="00C80FFD"/>
    <w:rsid w:val="00C81C97"/>
    <w:rsid w:val="00C83657"/>
    <w:rsid w:val="00C841B8"/>
    <w:rsid w:val="00C85864"/>
    <w:rsid w:val="00C929AE"/>
    <w:rsid w:val="00C972AA"/>
    <w:rsid w:val="00CA1EF1"/>
    <w:rsid w:val="00CA22A5"/>
    <w:rsid w:val="00CA2490"/>
    <w:rsid w:val="00CA53EF"/>
    <w:rsid w:val="00CB0BB1"/>
    <w:rsid w:val="00CB2693"/>
    <w:rsid w:val="00CB44B0"/>
    <w:rsid w:val="00CB6DDE"/>
    <w:rsid w:val="00CB796E"/>
    <w:rsid w:val="00CB7B68"/>
    <w:rsid w:val="00CC49A2"/>
    <w:rsid w:val="00CD0232"/>
    <w:rsid w:val="00CD0AE6"/>
    <w:rsid w:val="00CD44E6"/>
    <w:rsid w:val="00CD7918"/>
    <w:rsid w:val="00CE01F4"/>
    <w:rsid w:val="00CE0A14"/>
    <w:rsid w:val="00CE189E"/>
    <w:rsid w:val="00CE5A85"/>
    <w:rsid w:val="00CE5B89"/>
    <w:rsid w:val="00CE6F63"/>
    <w:rsid w:val="00CF0F54"/>
    <w:rsid w:val="00CF2545"/>
    <w:rsid w:val="00CF65C7"/>
    <w:rsid w:val="00D004C5"/>
    <w:rsid w:val="00D0234F"/>
    <w:rsid w:val="00D02978"/>
    <w:rsid w:val="00D03459"/>
    <w:rsid w:val="00D03677"/>
    <w:rsid w:val="00D04D3E"/>
    <w:rsid w:val="00D054F2"/>
    <w:rsid w:val="00D105F0"/>
    <w:rsid w:val="00D13AA4"/>
    <w:rsid w:val="00D15DD4"/>
    <w:rsid w:val="00D208EB"/>
    <w:rsid w:val="00D2168F"/>
    <w:rsid w:val="00D2183D"/>
    <w:rsid w:val="00D2199A"/>
    <w:rsid w:val="00D21B17"/>
    <w:rsid w:val="00D2328B"/>
    <w:rsid w:val="00D23A24"/>
    <w:rsid w:val="00D2470D"/>
    <w:rsid w:val="00D24802"/>
    <w:rsid w:val="00D27B32"/>
    <w:rsid w:val="00D27E9A"/>
    <w:rsid w:val="00D302D1"/>
    <w:rsid w:val="00D31869"/>
    <w:rsid w:val="00D328B9"/>
    <w:rsid w:val="00D3416F"/>
    <w:rsid w:val="00D34AAC"/>
    <w:rsid w:val="00D354FE"/>
    <w:rsid w:val="00D37CD2"/>
    <w:rsid w:val="00D42F7E"/>
    <w:rsid w:val="00D430F7"/>
    <w:rsid w:val="00D43C35"/>
    <w:rsid w:val="00D43DFF"/>
    <w:rsid w:val="00D45484"/>
    <w:rsid w:val="00D461AD"/>
    <w:rsid w:val="00D46C34"/>
    <w:rsid w:val="00D506D5"/>
    <w:rsid w:val="00D52059"/>
    <w:rsid w:val="00D55737"/>
    <w:rsid w:val="00D57F8F"/>
    <w:rsid w:val="00D62E56"/>
    <w:rsid w:val="00D63013"/>
    <w:rsid w:val="00D63937"/>
    <w:rsid w:val="00D63B2E"/>
    <w:rsid w:val="00D703D4"/>
    <w:rsid w:val="00D70FE5"/>
    <w:rsid w:val="00D7157D"/>
    <w:rsid w:val="00D72393"/>
    <w:rsid w:val="00D80FA6"/>
    <w:rsid w:val="00D816AC"/>
    <w:rsid w:val="00D82D1B"/>
    <w:rsid w:val="00D863CE"/>
    <w:rsid w:val="00D87EEF"/>
    <w:rsid w:val="00D90833"/>
    <w:rsid w:val="00D90A94"/>
    <w:rsid w:val="00D91EE5"/>
    <w:rsid w:val="00D95290"/>
    <w:rsid w:val="00DA44C2"/>
    <w:rsid w:val="00DA4DE4"/>
    <w:rsid w:val="00DA7D7A"/>
    <w:rsid w:val="00DB201F"/>
    <w:rsid w:val="00DB25FC"/>
    <w:rsid w:val="00DB48C5"/>
    <w:rsid w:val="00DB7836"/>
    <w:rsid w:val="00DB79B5"/>
    <w:rsid w:val="00DC156A"/>
    <w:rsid w:val="00DC21E4"/>
    <w:rsid w:val="00DC34CD"/>
    <w:rsid w:val="00DC423D"/>
    <w:rsid w:val="00DC52F2"/>
    <w:rsid w:val="00DC6361"/>
    <w:rsid w:val="00DD1E67"/>
    <w:rsid w:val="00DD2143"/>
    <w:rsid w:val="00DD24FE"/>
    <w:rsid w:val="00DD6588"/>
    <w:rsid w:val="00DD78AA"/>
    <w:rsid w:val="00DE0A3C"/>
    <w:rsid w:val="00DE1336"/>
    <w:rsid w:val="00DE45F5"/>
    <w:rsid w:val="00DE4DDC"/>
    <w:rsid w:val="00DE541D"/>
    <w:rsid w:val="00DF098F"/>
    <w:rsid w:val="00DF0B09"/>
    <w:rsid w:val="00DF53B1"/>
    <w:rsid w:val="00DF6E2A"/>
    <w:rsid w:val="00DF765F"/>
    <w:rsid w:val="00DF7B00"/>
    <w:rsid w:val="00E00103"/>
    <w:rsid w:val="00E00746"/>
    <w:rsid w:val="00E02C18"/>
    <w:rsid w:val="00E03586"/>
    <w:rsid w:val="00E046E0"/>
    <w:rsid w:val="00E054D7"/>
    <w:rsid w:val="00E060B3"/>
    <w:rsid w:val="00E07827"/>
    <w:rsid w:val="00E12DEE"/>
    <w:rsid w:val="00E16290"/>
    <w:rsid w:val="00E17DDD"/>
    <w:rsid w:val="00E20B22"/>
    <w:rsid w:val="00E21A42"/>
    <w:rsid w:val="00E2291F"/>
    <w:rsid w:val="00E25DF6"/>
    <w:rsid w:val="00E2636B"/>
    <w:rsid w:val="00E274DB"/>
    <w:rsid w:val="00E310BF"/>
    <w:rsid w:val="00E34B5E"/>
    <w:rsid w:val="00E34D98"/>
    <w:rsid w:val="00E35326"/>
    <w:rsid w:val="00E3785B"/>
    <w:rsid w:val="00E37AF5"/>
    <w:rsid w:val="00E4035E"/>
    <w:rsid w:val="00E40F1D"/>
    <w:rsid w:val="00E450B0"/>
    <w:rsid w:val="00E47504"/>
    <w:rsid w:val="00E50FF0"/>
    <w:rsid w:val="00E51A3E"/>
    <w:rsid w:val="00E54D67"/>
    <w:rsid w:val="00E556D9"/>
    <w:rsid w:val="00E56C38"/>
    <w:rsid w:val="00E63476"/>
    <w:rsid w:val="00E63FDC"/>
    <w:rsid w:val="00E65347"/>
    <w:rsid w:val="00E70671"/>
    <w:rsid w:val="00E7087F"/>
    <w:rsid w:val="00E71D5A"/>
    <w:rsid w:val="00E75061"/>
    <w:rsid w:val="00E75A41"/>
    <w:rsid w:val="00E76863"/>
    <w:rsid w:val="00E810C1"/>
    <w:rsid w:val="00E81B5D"/>
    <w:rsid w:val="00E84778"/>
    <w:rsid w:val="00E84AAA"/>
    <w:rsid w:val="00E84B15"/>
    <w:rsid w:val="00E85E0C"/>
    <w:rsid w:val="00E865CC"/>
    <w:rsid w:val="00E87083"/>
    <w:rsid w:val="00E90CF1"/>
    <w:rsid w:val="00E92287"/>
    <w:rsid w:val="00E92631"/>
    <w:rsid w:val="00EA0C3D"/>
    <w:rsid w:val="00EA10C8"/>
    <w:rsid w:val="00EA25B5"/>
    <w:rsid w:val="00EA2A6B"/>
    <w:rsid w:val="00EA2B1F"/>
    <w:rsid w:val="00EA341A"/>
    <w:rsid w:val="00EA4AEF"/>
    <w:rsid w:val="00EA55E6"/>
    <w:rsid w:val="00EA671C"/>
    <w:rsid w:val="00EB0753"/>
    <w:rsid w:val="00EB2C23"/>
    <w:rsid w:val="00EB41FB"/>
    <w:rsid w:val="00EB463A"/>
    <w:rsid w:val="00EB755D"/>
    <w:rsid w:val="00EB7894"/>
    <w:rsid w:val="00EC1701"/>
    <w:rsid w:val="00EC1EC0"/>
    <w:rsid w:val="00EC2771"/>
    <w:rsid w:val="00EC4E3E"/>
    <w:rsid w:val="00EC72FE"/>
    <w:rsid w:val="00ED0183"/>
    <w:rsid w:val="00ED6C0E"/>
    <w:rsid w:val="00EE1DE3"/>
    <w:rsid w:val="00EE3260"/>
    <w:rsid w:val="00EE63B9"/>
    <w:rsid w:val="00EF0626"/>
    <w:rsid w:val="00EF2D14"/>
    <w:rsid w:val="00EF5924"/>
    <w:rsid w:val="00EF5E26"/>
    <w:rsid w:val="00EF5E43"/>
    <w:rsid w:val="00EF765E"/>
    <w:rsid w:val="00F0286D"/>
    <w:rsid w:val="00F0337A"/>
    <w:rsid w:val="00F11445"/>
    <w:rsid w:val="00F117A7"/>
    <w:rsid w:val="00F16735"/>
    <w:rsid w:val="00F208EA"/>
    <w:rsid w:val="00F20980"/>
    <w:rsid w:val="00F21D01"/>
    <w:rsid w:val="00F22320"/>
    <w:rsid w:val="00F231C4"/>
    <w:rsid w:val="00F2600E"/>
    <w:rsid w:val="00F31EDE"/>
    <w:rsid w:val="00F3233E"/>
    <w:rsid w:val="00F331B6"/>
    <w:rsid w:val="00F3481F"/>
    <w:rsid w:val="00F40FAB"/>
    <w:rsid w:val="00F413C1"/>
    <w:rsid w:val="00F416DC"/>
    <w:rsid w:val="00F43042"/>
    <w:rsid w:val="00F45B9A"/>
    <w:rsid w:val="00F47444"/>
    <w:rsid w:val="00F51529"/>
    <w:rsid w:val="00F529AF"/>
    <w:rsid w:val="00F56D44"/>
    <w:rsid w:val="00F60FCB"/>
    <w:rsid w:val="00F6265A"/>
    <w:rsid w:val="00F65707"/>
    <w:rsid w:val="00F70D85"/>
    <w:rsid w:val="00F70F5C"/>
    <w:rsid w:val="00F7113F"/>
    <w:rsid w:val="00F729B6"/>
    <w:rsid w:val="00F77BD5"/>
    <w:rsid w:val="00F8437F"/>
    <w:rsid w:val="00F85EC6"/>
    <w:rsid w:val="00F86DE9"/>
    <w:rsid w:val="00F87B67"/>
    <w:rsid w:val="00F90560"/>
    <w:rsid w:val="00F92573"/>
    <w:rsid w:val="00F94FBC"/>
    <w:rsid w:val="00F9531D"/>
    <w:rsid w:val="00F95461"/>
    <w:rsid w:val="00FA047B"/>
    <w:rsid w:val="00FA21B2"/>
    <w:rsid w:val="00FA227A"/>
    <w:rsid w:val="00FA542E"/>
    <w:rsid w:val="00FA5D76"/>
    <w:rsid w:val="00FA5F29"/>
    <w:rsid w:val="00FA76C1"/>
    <w:rsid w:val="00FB0F28"/>
    <w:rsid w:val="00FB125E"/>
    <w:rsid w:val="00FB4AA2"/>
    <w:rsid w:val="00FC1200"/>
    <w:rsid w:val="00FC2F30"/>
    <w:rsid w:val="00FC315E"/>
    <w:rsid w:val="00FC3BB6"/>
    <w:rsid w:val="00FC6EF0"/>
    <w:rsid w:val="00FC7586"/>
    <w:rsid w:val="00FD1113"/>
    <w:rsid w:val="00FD2B6F"/>
    <w:rsid w:val="00FD412D"/>
    <w:rsid w:val="00FD46FA"/>
    <w:rsid w:val="00FD4F90"/>
    <w:rsid w:val="00FD5106"/>
    <w:rsid w:val="00FD5211"/>
    <w:rsid w:val="00FD6E99"/>
    <w:rsid w:val="00FE0307"/>
    <w:rsid w:val="00FE224E"/>
    <w:rsid w:val="00FE3407"/>
    <w:rsid w:val="00FE35B8"/>
    <w:rsid w:val="00FE3A74"/>
    <w:rsid w:val="00FE3F22"/>
    <w:rsid w:val="00FE6ED6"/>
    <w:rsid w:val="00FE790D"/>
    <w:rsid w:val="00FF18B3"/>
    <w:rsid w:val="00FF3772"/>
    <w:rsid w:val="00FF4155"/>
    <w:rsid w:val="00FF50B7"/>
    <w:rsid w:val="00FF59A3"/>
    <w:rsid w:val="00FF6010"/>
    <w:rsid w:val="00FF6BEE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29BC-8490-444C-9052-4B1C291E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7F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32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27F9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27F9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27F9F"/>
    <w:rPr>
      <w:color w:val="0563C1" w:themeColor="hyperlink"/>
      <w:u w:val="single"/>
    </w:rPr>
  </w:style>
  <w:style w:type="paragraph" w:customStyle="1" w:styleId="ConsPlusNonformat">
    <w:name w:val="ConsPlusNonformat"/>
    <w:rsid w:val="00327F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7F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26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63BB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76F5B698D7A0DCAECA4AF4D8A9D047CD8738067B7F31FC37B16F1B94C1908C6B67C38CC7D857719D08E89387DB987075D3AB5x1n5E" TargetMode="External"/><Relationship Id="rId12" Type="http://schemas.openxmlformats.org/officeDocument/2006/relationships/hyperlink" Target="consultantplus://offline/ref=0A876F5B698D7A0DCAECA4AF4D8A9D047CD8738067B7F31FC37B16F1B94C1908C6B67C38CC7D857719D08E89387DB987075D3AB5x1n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11" Type="http://schemas.openxmlformats.org/officeDocument/2006/relationships/hyperlink" Target="consultantplus://offline/ref=A65AC797F01313316C8B1678F6774DC83F93355CA9906CC57EFF0D726C4589A76C3E5BA2C258733044C1B25C93B2EE1D3988E1642D9589812Aj5E" TargetMode="External"/><Relationship Id="rId5" Type="http://schemas.openxmlformats.org/officeDocument/2006/relationships/hyperlink" Target="http://www.hmrn.ru" TargetMode="External"/><Relationship Id="rId10" Type="http://schemas.openxmlformats.org/officeDocument/2006/relationships/hyperlink" Target="consultantplus://offline/ref=E2F11234AE551A5B151E025EC83A8FC8BBAC1CB48DF5B3949A92E9B508X37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3CCACE7A0A5E556402DCF81911DF2E22DEF54EDA5D92BF6E21DECF507Cf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27</Pages>
  <Words>8740</Words>
  <Characters>49820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Юлия Николаева</cp:lastModifiedBy>
  <cp:revision>347</cp:revision>
  <dcterms:created xsi:type="dcterms:W3CDTF">2019-01-25T08:33:00Z</dcterms:created>
  <dcterms:modified xsi:type="dcterms:W3CDTF">2019-07-04T10:44:00Z</dcterms:modified>
</cp:coreProperties>
</file>